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720F1" w14:textId="77777777" w:rsidR="00866DFB" w:rsidRPr="008B0F2F" w:rsidRDefault="00866DFB" w:rsidP="00866DFB">
      <w:pPr>
        <w:jc w:val="center"/>
        <w:rPr>
          <w:b/>
          <w:sz w:val="24"/>
          <w:szCs w:val="24"/>
        </w:rPr>
      </w:pPr>
      <w:r w:rsidRPr="008B0F2F">
        <w:rPr>
          <w:b/>
          <w:sz w:val="24"/>
          <w:szCs w:val="24"/>
        </w:rPr>
        <w:t>Rozkład zajęć Kierunek studiów:</w:t>
      </w:r>
      <w:r>
        <w:rPr>
          <w:b/>
          <w:sz w:val="24"/>
          <w:szCs w:val="24"/>
        </w:rPr>
        <w:t xml:space="preserve"> BEZPIECZEŃSTWO NARODOWE, rok I</w:t>
      </w:r>
      <w:r w:rsidRPr="008B0F2F">
        <w:rPr>
          <w:b/>
          <w:sz w:val="24"/>
          <w:szCs w:val="24"/>
        </w:rPr>
        <w:t xml:space="preserve">, (studia </w:t>
      </w:r>
      <w:r>
        <w:rPr>
          <w:b/>
          <w:sz w:val="24"/>
          <w:szCs w:val="24"/>
        </w:rPr>
        <w:t xml:space="preserve">niestacjonarne </w:t>
      </w:r>
      <w:r w:rsidRPr="008B0F2F">
        <w:rPr>
          <w:b/>
          <w:sz w:val="24"/>
          <w:szCs w:val="24"/>
        </w:rPr>
        <w:t>drugiego stopnia</w:t>
      </w:r>
      <w:r>
        <w:rPr>
          <w:b/>
          <w:sz w:val="24"/>
          <w:szCs w:val="24"/>
        </w:rPr>
        <w:t>)</w:t>
      </w:r>
    </w:p>
    <w:p w14:paraId="62B78B2D" w14:textId="77777777" w:rsidR="00866DFB" w:rsidRDefault="00866DFB" w:rsidP="00866DFB"/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1232"/>
        <w:gridCol w:w="919"/>
        <w:gridCol w:w="908"/>
        <w:gridCol w:w="944"/>
        <w:gridCol w:w="957"/>
        <w:gridCol w:w="938"/>
        <w:gridCol w:w="929"/>
        <w:gridCol w:w="937"/>
        <w:gridCol w:w="927"/>
        <w:gridCol w:w="927"/>
        <w:gridCol w:w="930"/>
        <w:gridCol w:w="928"/>
        <w:gridCol w:w="928"/>
        <w:gridCol w:w="928"/>
        <w:gridCol w:w="1405"/>
      </w:tblGrid>
      <w:tr w:rsidR="00A47C08" w:rsidRPr="00A47C08" w14:paraId="26078D28" w14:textId="77777777" w:rsidTr="00C56164">
        <w:trPr>
          <w:trHeight w:val="509"/>
        </w:trPr>
        <w:tc>
          <w:tcPr>
            <w:tcW w:w="1232" w:type="dxa"/>
            <w:vMerge w:val="restart"/>
            <w:vAlign w:val="center"/>
          </w:tcPr>
          <w:p w14:paraId="4C01FAAC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02FA80B7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5F2892FE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A47C08">
              <w:rPr>
                <w:rFonts w:ascii="Calibri" w:eastAsia="Calibri" w:hAnsi="Calibri" w:cs="Times New Roman"/>
                <w:b/>
              </w:rPr>
              <w:t>Dzień/data</w:t>
            </w:r>
          </w:p>
        </w:tc>
        <w:tc>
          <w:tcPr>
            <w:tcW w:w="13505" w:type="dxa"/>
            <w:gridSpan w:val="14"/>
            <w:vAlign w:val="center"/>
          </w:tcPr>
          <w:p w14:paraId="329C020D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A47C08">
              <w:rPr>
                <w:rFonts w:ascii="Calibri" w:eastAsia="Calibri" w:hAnsi="Calibri" w:cs="Times New Roman"/>
                <w:b/>
              </w:rPr>
              <w:t>Godziny zajęć</w:t>
            </w:r>
          </w:p>
        </w:tc>
      </w:tr>
      <w:tr w:rsidR="00A47C08" w:rsidRPr="00A47C08" w14:paraId="52E42B11" w14:textId="77777777" w:rsidTr="00C56164">
        <w:trPr>
          <w:trHeight w:val="434"/>
        </w:trPr>
        <w:tc>
          <w:tcPr>
            <w:tcW w:w="1232" w:type="dxa"/>
            <w:vMerge/>
            <w:vAlign w:val="center"/>
          </w:tcPr>
          <w:p w14:paraId="0ABF089B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5DB9EA50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A47C08">
              <w:rPr>
                <w:rFonts w:ascii="Calibri" w:eastAsia="Calibri" w:hAnsi="Calibri" w:cs="Times New Roman"/>
                <w:b/>
              </w:rPr>
              <w:t>8.00-9.30</w:t>
            </w:r>
          </w:p>
        </w:tc>
        <w:tc>
          <w:tcPr>
            <w:tcW w:w="1901" w:type="dxa"/>
            <w:gridSpan w:val="2"/>
            <w:vAlign w:val="center"/>
          </w:tcPr>
          <w:p w14:paraId="405EEE42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A47C08">
              <w:rPr>
                <w:rFonts w:ascii="Calibri" w:eastAsia="Calibri" w:hAnsi="Calibri" w:cs="Times New Roman"/>
                <w:b/>
              </w:rPr>
              <w:t>9.45-11.15</w:t>
            </w:r>
          </w:p>
        </w:tc>
        <w:tc>
          <w:tcPr>
            <w:tcW w:w="1867" w:type="dxa"/>
            <w:gridSpan w:val="2"/>
            <w:vAlign w:val="center"/>
          </w:tcPr>
          <w:p w14:paraId="14E722BC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A47C08">
              <w:rPr>
                <w:rFonts w:ascii="Calibri" w:eastAsia="Calibri" w:hAnsi="Calibri" w:cs="Times New Roman"/>
                <w:b/>
              </w:rPr>
              <w:t>11.30-13.00</w:t>
            </w:r>
          </w:p>
        </w:tc>
        <w:tc>
          <w:tcPr>
            <w:tcW w:w="1864" w:type="dxa"/>
            <w:gridSpan w:val="2"/>
            <w:vAlign w:val="center"/>
          </w:tcPr>
          <w:p w14:paraId="022C4817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A47C08">
              <w:rPr>
                <w:rFonts w:ascii="Calibri" w:eastAsia="Calibri" w:hAnsi="Calibri" w:cs="Times New Roman"/>
                <w:b/>
              </w:rPr>
              <w:t>13.15-14.45</w:t>
            </w:r>
          </w:p>
        </w:tc>
        <w:tc>
          <w:tcPr>
            <w:tcW w:w="1857" w:type="dxa"/>
            <w:gridSpan w:val="2"/>
            <w:vAlign w:val="center"/>
          </w:tcPr>
          <w:p w14:paraId="77D639E6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A47C08">
              <w:rPr>
                <w:rFonts w:ascii="Calibri" w:eastAsia="Calibri" w:hAnsi="Calibri" w:cs="Times New Roman"/>
                <w:b/>
              </w:rPr>
              <w:t>15.00-16.30</w:t>
            </w:r>
          </w:p>
        </w:tc>
        <w:tc>
          <w:tcPr>
            <w:tcW w:w="1856" w:type="dxa"/>
            <w:gridSpan w:val="2"/>
            <w:vAlign w:val="center"/>
          </w:tcPr>
          <w:p w14:paraId="70781873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A47C08">
              <w:rPr>
                <w:rFonts w:ascii="Calibri" w:eastAsia="Calibri" w:hAnsi="Calibri" w:cs="Times New Roman"/>
                <w:b/>
              </w:rPr>
              <w:t>16.45-18.15</w:t>
            </w:r>
          </w:p>
        </w:tc>
        <w:tc>
          <w:tcPr>
            <w:tcW w:w="2333" w:type="dxa"/>
            <w:gridSpan w:val="2"/>
            <w:vAlign w:val="center"/>
          </w:tcPr>
          <w:p w14:paraId="4A4EFA46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A47C08">
              <w:rPr>
                <w:rFonts w:ascii="Calibri" w:eastAsia="Calibri" w:hAnsi="Calibri" w:cs="Times New Roman"/>
                <w:b/>
              </w:rPr>
              <w:t>18.30-20.00</w:t>
            </w:r>
          </w:p>
        </w:tc>
      </w:tr>
      <w:tr w:rsidR="00A47C08" w:rsidRPr="00A47C08" w14:paraId="35C01C61" w14:textId="77777777" w:rsidTr="00C56164">
        <w:trPr>
          <w:trHeight w:val="266"/>
        </w:trPr>
        <w:tc>
          <w:tcPr>
            <w:tcW w:w="1232" w:type="dxa"/>
            <w:vMerge/>
            <w:vAlign w:val="center"/>
          </w:tcPr>
          <w:p w14:paraId="16550AA3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9" w:type="dxa"/>
            <w:vAlign w:val="center"/>
          </w:tcPr>
          <w:p w14:paraId="5785D26D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4"/>
                <w:szCs w:val="14"/>
              </w:rPr>
            </w:pPr>
            <w:r w:rsidRPr="00A47C08">
              <w:rPr>
                <w:rFonts w:ascii="Calibri" w:eastAsia="Calibri" w:hAnsi="Calibri" w:cs="Times New Roman"/>
                <w:b/>
                <w:sz w:val="14"/>
                <w:szCs w:val="14"/>
              </w:rPr>
              <w:t>8.00-8.45</w:t>
            </w:r>
          </w:p>
        </w:tc>
        <w:tc>
          <w:tcPr>
            <w:tcW w:w="908" w:type="dxa"/>
            <w:vAlign w:val="center"/>
          </w:tcPr>
          <w:p w14:paraId="43E676D0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4"/>
                <w:szCs w:val="14"/>
              </w:rPr>
            </w:pPr>
            <w:r w:rsidRPr="00A47C08">
              <w:rPr>
                <w:rFonts w:ascii="Calibri" w:eastAsia="Calibri" w:hAnsi="Calibri" w:cs="Times New Roman"/>
                <w:b/>
                <w:sz w:val="14"/>
                <w:szCs w:val="14"/>
              </w:rPr>
              <w:t>8.45-9.30</w:t>
            </w:r>
          </w:p>
        </w:tc>
        <w:tc>
          <w:tcPr>
            <w:tcW w:w="944" w:type="dxa"/>
            <w:vAlign w:val="center"/>
          </w:tcPr>
          <w:p w14:paraId="7B68F3E2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4"/>
                <w:szCs w:val="14"/>
              </w:rPr>
            </w:pPr>
            <w:r w:rsidRPr="00A47C08">
              <w:rPr>
                <w:rFonts w:ascii="Calibri" w:eastAsia="Calibri" w:hAnsi="Calibri" w:cs="Times New Roman"/>
                <w:b/>
                <w:sz w:val="14"/>
                <w:szCs w:val="14"/>
              </w:rPr>
              <w:t>9.45-10.30</w:t>
            </w:r>
          </w:p>
        </w:tc>
        <w:tc>
          <w:tcPr>
            <w:tcW w:w="957" w:type="dxa"/>
            <w:vAlign w:val="center"/>
          </w:tcPr>
          <w:p w14:paraId="04611BA4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4"/>
                <w:szCs w:val="14"/>
              </w:rPr>
            </w:pPr>
            <w:r w:rsidRPr="00A47C08">
              <w:rPr>
                <w:rFonts w:ascii="Calibri" w:eastAsia="Calibri" w:hAnsi="Calibri" w:cs="Times New Roman"/>
                <w:b/>
                <w:sz w:val="14"/>
                <w:szCs w:val="14"/>
              </w:rPr>
              <w:t>10.30-11.15</w:t>
            </w:r>
          </w:p>
        </w:tc>
        <w:tc>
          <w:tcPr>
            <w:tcW w:w="938" w:type="dxa"/>
            <w:vAlign w:val="center"/>
          </w:tcPr>
          <w:p w14:paraId="1C6E23D8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4"/>
                <w:szCs w:val="14"/>
              </w:rPr>
            </w:pPr>
            <w:r w:rsidRPr="00A47C08">
              <w:rPr>
                <w:rFonts w:ascii="Calibri" w:eastAsia="Calibri" w:hAnsi="Calibri" w:cs="Times New Roman"/>
                <w:b/>
                <w:sz w:val="14"/>
                <w:szCs w:val="14"/>
              </w:rPr>
              <w:t>11.30-12.15</w:t>
            </w:r>
          </w:p>
        </w:tc>
        <w:tc>
          <w:tcPr>
            <w:tcW w:w="929" w:type="dxa"/>
            <w:vAlign w:val="center"/>
          </w:tcPr>
          <w:p w14:paraId="4861D0F6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4"/>
                <w:szCs w:val="14"/>
              </w:rPr>
            </w:pPr>
            <w:r w:rsidRPr="00A47C08">
              <w:rPr>
                <w:rFonts w:ascii="Calibri" w:eastAsia="Calibri" w:hAnsi="Calibri" w:cs="Times New Roman"/>
                <w:b/>
                <w:sz w:val="14"/>
                <w:szCs w:val="14"/>
              </w:rPr>
              <w:t>12.15-13.00</w:t>
            </w:r>
          </w:p>
        </w:tc>
        <w:tc>
          <w:tcPr>
            <w:tcW w:w="937" w:type="dxa"/>
            <w:vAlign w:val="center"/>
          </w:tcPr>
          <w:p w14:paraId="6B9A4FBF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4"/>
                <w:szCs w:val="14"/>
              </w:rPr>
            </w:pPr>
            <w:r w:rsidRPr="00A47C08">
              <w:rPr>
                <w:rFonts w:ascii="Calibri" w:eastAsia="Calibri" w:hAnsi="Calibri" w:cs="Times New Roman"/>
                <w:b/>
                <w:sz w:val="14"/>
                <w:szCs w:val="14"/>
              </w:rPr>
              <w:t>13.15-14.00</w:t>
            </w:r>
          </w:p>
        </w:tc>
        <w:tc>
          <w:tcPr>
            <w:tcW w:w="927" w:type="dxa"/>
            <w:vAlign w:val="center"/>
          </w:tcPr>
          <w:p w14:paraId="19F23F2F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4"/>
                <w:szCs w:val="14"/>
              </w:rPr>
            </w:pPr>
            <w:r w:rsidRPr="00A47C08">
              <w:rPr>
                <w:rFonts w:ascii="Calibri" w:eastAsia="Calibri" w:hAnsi="Calibri" w:cs="Times New Roman"/>
                <w:b/>
                <w:sz w:val="14"/>
                <w:szCs w:val="14"/>
              </w:rPr>
              <w:t>14.00-14.45</w:t>
            </w:r>
          </w:p>
        </w:tc>
        <w:tc>
          <w:tcPr>
            <w:tcW w:w="927" w:type="dxa"/>
            <w:vAlign w:val="center"/>
          </w:tcPr>
          <w:p w14:paraId="7D6EBE05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4"/>
                <w:szCs w:val="14"/>
              </w:rPr>
            </w:pPr>
            <w:r w:rsidRPr="00A47C08">
              <w:rPr>
                <w:rFonts w:ascii="Calibri" w:eastAsia="Calibri" w:hAnsi="Calibri" w:cs="Times New Roman"/>
                <w:b/>
                <w:sz w:val="14"/>
                <w:szCs w:val="14"/>
              </w:rPr>
              <w:t>15.00-15.45</w:t>
            </w:r>
          </w:p>
        </w:tc>
        <w:tc>
          <w:tcPr>
            <w:tcW w:w="930" w:type="dxa"/>
            <w:vAlign w:val="center"/>
          </w:tcPr>
          <w:p w14:paraId="1C7CBEC1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4"/>
                <w:szCs w:val="14"/>
              </w:rPr>
            </w:pPr>
            <w:r w:rsidRPr="00A47C08">
              <w:rPr>
                <w:rFonts w:ascii="Calibri" w:eastAsia="Calibri" w:hAnsi="Calibri" w:cs="Times New Roman"/>
                <w:b/>
                <w:sz w:val="14"/>
                <w:szCs w:val="14"/>
              </w:rPr>
              <w:t>15.45-16.30</w:t>
            </w:r>
          </w:p>
        </w:tc>
        <w:tc>
          <w:tcPr>
            <w:tcW w:w="928" w:type="dxa"/>
            <w:vAlign w:val="center"/>
          </w:tcPr>
          <w:p w14:paraId="78AEAC2E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4"/>
                <w:szCs w:val="14"/>
              </w:rPr>
            </w:pPr>
            <w:r w:rsidRPr="00A47C08">
              <w:rPr>
                <w:rFonts w:ascii="Calibri" w:eastAsia="Calibri" w:hAnsi="Calibri" w:cs="Times New Roman"/>
                <w:b/>
                <w:sz w:val="14"/>
                <w:szCs w:val="14"/>
              </w:rPr>
              <w:t>16.45-17.30</w:t>
            </w:r>
          </w:p>
        </w:tc>
        <w:tc>
          <w:tcPr>
            <w:tcW w:w="928" w:type="dxa"/>
            <w:vAlign w:val="center"/>
          </w:tcPr>
          <w:p w14:paraId="60105825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4"/>
                <w:szCs w:val="14"/>
              </w:rPr>
            </w:pPr>
            <w:r w:rsidRPr="00A47C08">
              <w:rPr>
                <w:rFonts w:ascii="Calibri" w:eastAsia="Calibri" w:hAnsi="Calibri" w:cs="Times New Roman"/>
                <w:b/>
                <w:sz w:val="14"/>
                <w:szCs w:val="14"/>
              </w:rPr>
              <w:t>17.30-18.15</w:t>
            </w:r>
          </w:p>
        </w:tc>
        <w:tc>
          <w:tcPr>
            <w:tcW w:w="928" w:type="dxa"/>
            <w:vAlign w:val="center"/>
          </w:tcPr>
          <w:p w14:paraId="6E1271F5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4"/>
                <w:szCs w:val="14"/>
              </w:rPr>
            </w:pPr>
            <w:r w:rsidRPr="00A47C08">
              <w:rPr>
                <w:rFonts w:ascii="Calibri" w:eastAsia="Calibri" w:hAnsi="Calibri" w:cs="Times New Roman"/>
                <w:b/>
                <w:sz w:val="14"/>
                <w:szCs w:val="14"/>
              </w:rPr>
              <w:t>18.30-19.15</w:t>
            </w:r>
          </w:p>
        </w:tc>
        <w:tc>
          <w:tcPr>
            <w:tcW w:w="1405" w:type="dxa"/>
            <w:vAlign w:val="center"/>
          </w:tcPr>
          <w:p w14:paraId="54AAC122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14"/>
                <w:szCs w:val="14"/>
              </w:rPr>
            </w:pPr>
            <w:r w:rsidRPr="00A47C08">
              <w:rPr>
                <w:rFonts w:ascii="Calibri" w:eastAsia="Calibri" w:hAnsi="Calibri" w:cs="Times New Roman"/>
                <w:b/>
                <w:sz w:val="14"/>
                <w:szCs w:val="14"/>
              </w:rPr>
              <w:t>19.15-20.00</w:t>
            </w:r>
          </w:p>
        </w:tc>
      </w:tr>
      <w:tr w:rsidR="00A47C08" w:rsidRPr="00A47C08" w14:paraId="49E79EB8" w14:textId="77777777" w:rsidTr="00A47C08">
        <w:trPr>
          <w:trHeight w:val="821"/>
        </w:trPr>
        <w:tc>
          <w:tcPr>
            <w:tcW w:w="1232" w:type="dxa"/>
            <w:vMerge w:val="restart"/>
            <w:shd w:val="clear" w:color="auto" w:fill="D9D9D9"/>
            <w:vAlign w:val="center"/>
          </w:tcPr>
          <w:p w14:paraId="260D85B7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47C08">
              <w:rPr>
                <w:rFonts w:ascii="Calibri" w:eastAsia="Calibri" w:hAnsi="Calibri" w:cs="Times New Roman"/>
              </w:rPr>
              <w:t>Piątek</w:t>
            </w:r>
          </w:p>
          <w:p w14:paraId="6FCF741A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47C08">
              <w:rPr>
                <w:rFonts w:ascii="Calibri" w:eastAsia="Calibri" w:hAnsi="Calibri" w:cs="Times New Roman"/>
              </w:rPr>
              <w:t>08.05.2026</w:t>
            </w:r>
          </w:p>
          <w:p w14:paraId="04A5F33F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9" w:type="dxa"/>
            <w:vAlign w:val="center"/>
          </w:tcPr>
          <w:p w14:paraId="6D717DA4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08" w:type="dxa"/>
            <w:vAlign w:val="center"/>
          </w:tcPr>
          <w:p w14:paraId="35EE00E7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44" w:type="dxa"/>
            <w:vAlign w:val="center"/>
          </w:tcPr>
          <w:p w14:paraId="06A56F5E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57" w:type="dxa"/>
            <w:vAlign w:val="center"/>
          </w:tcPr>
          <w:p w14:paraId="13AE2DA3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38" w:type="dxa"/>
            <w:vAlign w:val="center"/>
          </w:tcPr>
          <w:p w14:paraId="1C197A71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29" w:type="dxa"/>
            <w:vAlign w:val="center"/>
          </w:tcPr>
          <w:p w14:paraId="187B0BAF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37" w:type="dxa"/>
            <w:vAlign w:val="center"/>
          </w:tcPr>
          <w:p w14:paraId="437BE8C1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27" w:type="dxa"/>
            <w:vAlign w:val="center"/>
          </w:tcPr>
          <w:p w14:paraId="039D0617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27" w:type="dxa"/>
            <w:vAlign w:val="center"/>
          </w:tcPr>
          <w:p w14:paraId="39FF48E4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119" w:type="dxa"/>
            <w:gridSpan w:val="5"/>
            <w:shd w:val="clear" w:color="auto" w:fill="DEEAF6"/>
            <w:vAlign w:val="center"/>
          </w:tcPr>
          <w:p w14:paraId="119C36EF" w14:textId="77777777" w:rsidR="00A47C08" w:rsidRPr="00A47C08" w:rsidRDefault="00A47C08" w:rsidP="00A47C08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A47C08">
              <w:rPr>
                <w:rFonts w:ascii="Calibri" w:eastAsia="Calibri" w:hAnsi="Calibri" w:cs="Times New Roman"/>
              </w:rPr>
              <w:t xml:space="preserve">Prof. J. Jastrzębski </w:t>
            </w:r>
          </w:p>
          <w:p w14:paraId="30F43C14" w14:textId="77777777" w:rsidR="00A47C08" w:rsidRPr="00A47C08" w:rsidRDefault="00A47C08" w:rsidP="00A47C08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A47C08">
              <w:rPr>
                <w:rFonts w:ascii="Calibri" w:eastAsia="Calibri" w:hAnsi="Calibri" w:cs="Times New Roman"/>
              </w:rPr>
              <w:t>Instytucje nadzoru i kontroli państwowej</w:t>
            </w:r>
          </w:p>
          <w:p w14:paraId="24B18929" w14:textId="77777777" w:rsidR="00A47C08" w:rsidRPr="00A47C08" w:rsidRDefault="00A47C08" w:rsidP="00A47C08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A47C08">
              <w:rPr>
                <w:rFonts w:ascii="Calibri" w:eastAsia="Calibri" w:hAnsi="Calibri" w:cs="Times New Roman"/>
              </w:rPr>
              <w:t xml:space="preserve">W. 10/10 </w:t>
            </w:r>
            <w:proofErr w:type="spellStart"/>
            <w:r w:rsidRPr="00A47C08">
              <w:rPr>
                <w:rFonts w:ascii="Calibri" w:eastAsia="Calibri" w:hAnsi="Calibri" w:cs="Times New Roman"/>
              </w:rPr>
              <w:t>BWiAP</w:t>
            </w:r>
            <w:proofErr w:type="spellEnd"/>
          </w:p>
        </w:tc>
      </w:tr>
      <w:tr w:rsidR="00A47C08" w:rsidRPr="00A47C08" w14:paraId="2830A5DD" w14:textId="77777777" w:rsidTr="00A47C08">
        <w:trPr>
          <w:trHeight w:val="779"/>
        </w:trPr>
        <w:tc>
          <w:tcPr>
            <w:tcW w:w="1232" w:type="dxa"/>
            <w:vMerge/>
            <w:shd w:val="clear" w:color="auto" w:fill="D9D9D9"/>
            <w:vAlign w:val="center"/>
          </w:tcPr>
          <w:p w14:paraId="55C0D4DB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9" w:type="dxa"/>
            <w:vAlign w:val="center"/>
          </w:tcPr>
          <w:p w14:paraId="61B2B17E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08" w:type="dxa"/>
            <w:vAlign w:val="center"/>
          </w:tcPr>
          <w:p w14:paraId="1F502A1C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44" w:type="dxa"/>
            <w:vAlign w:val="center"/>
          </w:tcPr>
          <w:p w14:paraId="616C26E6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57" w:type="dxa"/>
            <w:vAlign w:val="center"/>
          </w:tcPr>
          <w:p w14:paraId="0D1D1E46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38" w:type="dxa"/>
            <w:vAlign w:val="center"/>
          </w:tcPr>
          <w:p w14:paraId="311F194E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29" w:type="dxa"/>
            <w:vAlign w:val="center"/>
          </w:tcPr>
          <w:p w14:paraId="111A8FD1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37" w:type="dxa"/>
            <w:vAlign w:val="center"/>
          </w:tcPr>
          <w:p w14:paraId="430C0D88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27" w:type="dxa"/>
            <w:vAlign w:val="center"/>
          </w:tcPr>
          <w:p w14:paraId="406FF49F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27" w:type="dxa"/>
            <w:vAlign w:val="center"/>
          </w:tcPr>
          <w:p w14:paraId="220845EA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119" w:type="dxa"/>
            <w:gridSpan w:val="5"/>
            <w:shd w:val="clear" w:color="auto" w:fill="E2EFD9"/>
            <w:vAlign w:val="center"/>
          </w:tcPr>
          <w:p w14:paraId="326EE6CB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47C08">
              <w:rPr>
                <w:rFonts w:ascii="Calibri" w:eastAsia="Calibri" w:hAnsi="Calibri" w:cs="Times New Roman"/>
              </w:rPr>
              <w:t>Dr J. Indyk</w:t>
            </w:r>
          </w:p>
          <w:p w14:paraId="6398C9D8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47C08">
              <w:rPr>
                <w:rFonts w:ascii="Calibri" w:eastAsia="Calibri" w:hAnsi="Calibri" w:cs="Times New Roman"/>
              </w:rPr>
              <w:t>Współczesne wojska lądowe</w:t>
            </w:r>
          </w:p>
          <w:p w14:paraId="778443F9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47C08">
              <w:rPr>
                <w:rFonts w:ascii="Calibri" w:eastAsia="Calibri" w:hAnsi="Calibri" w:cs="Times New Roman"/>
              </w:rPr>
              <w:t xml:space="preserve">Ćw. 10/10 BM </w:t>
            </w:r>
          </w:p>
        </w:tc>
      </w:tr>
      <w:tr w:rsidR="00A47C08" w:rsidRPr="00A47C08" w14:paraId="775AC4E4" w14:textId="77777777" w:rsidTr="00A47C08">
        <w:trPr>
          <w:trHeight w:val="960"/>
        </w:trPr>
        <w:tc>
          <w:tcPr>
            <w:tcW w:w="1232" w:type="dxa"/>
            <w:vMerge w:val="restart"/>
            <w:shd w:val="clear" w:color="auto" w:fill="D9D9D9"/>
            <w:vAlign w:val="center"/>
          </w:tcPr>
          <w:p w14:paraId="6D57D33E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47C08">
              <w:rPr>
                <w:rFonts w:ascii="Calibri" w:eastAsia="Calibri" w:hAnsi="Calibri" w:cs="Times New Roman"/>
              </w:rPr>
              <w:t>Sobota</w:t>
            </w:r>
          </w:p>
          <w:p w14:paraId="5D4FE80F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47C08">
              <w:rPr>
                <w:rFonts w:ascii="Calibri" w:eastAsia="Calibri" w:hAnsi="Calibri" w:cs="Times New Roman"/>
              </w:rPr>
              <w:t>09.05.2026</w:t>
            </w:r>
          </w:p>
          <w:p w14:paraId="5D866F13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666" w:type="dxa"/>
            <w:gridSpan w:val="5"/>
            <w:shd w:val="clear" w:color="auto" w:fill="DEEAF6"/>
            <w:vAlign w:val="center"/>
          </w:tcPr>
          <w:p w14:paraId="09600DC3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47C08">
              <w:rPr>
                <w:rFonts w:ascii="Calibri" w:eastAsia="Calibri" w:hAnsi="Calibri" w:cs="Times New Roman"/>
              </w:rPr>
              <w:t xml:space="preserve">Dr Ż. </w:t>
            </w:r>
            <w:proofErr w:type="spellStart"/>
            <w:r w:rsidRPr="00A47C08">
              <w:rPr>
                <w:rFonts w:ascii="Calibri" w:eastAsia="Calibri" w:hAnsi="Calibri" w:cs="Times New Roman"/>
              </w:rPr>
              <w:t>Osikowicz</w:t>
            </w:r>
            <w:proofErr w:type="spellEnd"/>
          </w:p>
          <w:p w14:paraId="44FCADDC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47C08">
              <w:rPr>
                <w:rFonts w:ascii="Calibri" w:eastAsia="Calibri" w:hAnsi="Calibri" w:cs="Times New Roman"/>
              </w:rPr>
              <w:t>Samorząd terytorialny w systemie bezpieczeństwa wewnętrznego państwa</w:t>
            </w:r>
          </w:p>
          <w:p w14:paraId="2CA6975B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47C08">
              <w:rPr>
                <w:rFonts w:ascii="Calibri" w:eastAsia="Calibri" w:hAnsi="Calibri" w:cs="Times New Roman"/>
              </w:rPr>
              <w:t xml:space="preserve"> W. 5/20 </w:t>
            </w:r>
            <w:proofErr w:type="spellStart"/>
            <w:r w:rsidRPr="00A47C08">
              <w:rPr>
                <w:rFonts w:ascii="Calibri" w:eastAsia="Calibri" w:hAnsi="Calibri" w:cs="Times New Roman"/>
              </w:rPr>
              <w:t>BWiAP</w:t>
            </w:r>
            <w:proofErr w:type="spellEnd"/>
            <w:r w:rsidRPr="00A47C08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4650" w:type="dxa"/>
            <w:gridSpan w:val="5"/>
            <w:shd w:val="clear" w:color="auto" w:fill="FFFFFF"/>
            <w:vAlign w:val="center"/>
          </w:tcPr>
          <w:p w14:paraId="0E094E03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47C08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4189" w:type="dxa"/>
            <w:gridSpan w:val="4"/>
            <w:vMerge w:val="restart"/>
            <w:vAlign w:val="center"/>
          </w:tcPr>
          <w:p w14:paraId="1602754D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A47C08" w:rsidRPr="00A47C08" w14:paraId="66087D2F" w14:textId="77777777" w:rsidTr="00A47C08">
        <w:trPr>
          <w:trHeight w:val="780"/>
        </w:trPr>
        <w:tc>
          <w:tcPr>
            <w:tcW w:w="1232" w:type="dxa"/>
            <w:vMerge/>
            <w:shd w:val="clear" w:color="auto" w:fill="D9D9D9"/>
            <w:vAlign w:val="center"/>
          </w:tcPr>
          <w:p w14:paraId="70404853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666" w:type="dxa"/>
            <w:gridSpan w:val="5"/>
            <w:vAlign w:val="center"/>
          </w:tcPr>
          <w:p w14:paraId="6D238EC3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650" w:type="dxa"/>
            <w:gridSpan w:val="5"/>
            <w:vAlign w:val="center"/>
          </w:tcPr>
          <w:p w14:paraId="0828BD5D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189" w:type="dxa"/>
            <w:gridSpan w:val="4"/>
            <w:vMerge/>
            <w:vAlign w:val="center"/>
          </w:tcPr>
          <w:p w14:paraId="1DF54944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A47C08" w:rsidRPr="00A47C08" w14:paraId="290020B6" w14:textId="77777777" w:rsidTr="00A47C08">
        <w:trPr>
          <w:trHeight w:val="1050"/>
        </w:trPr>
        <w:tc>
          <w:tcPr>
            <w:tcW w:w="1232" w:type="dxa"/>
            <w:vMerge w:val="restart"/>
            <w:shd w:val="clear" w:color="auto" w:fill="D9D9D9"/>
            <w:vAlign w:val="center"/>
          </w:tcPr>
          <w:p w14:paraId="6EB758DA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47C08">
              <w:rPr>
                <w:rFonts w:ascii="Calibri" w:eastAsia="Calibri" w:hAnsi="Calibri" w:cs="Times New Roman"/>
              </w:rPr>
              <w:t>Niedziela</w:t>
            </w:r>
          </w:p>
          <w:p w14:paraId="0AD888CD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47C08">
              <w:rPr>
                <w:rFonts w:ascii="Calibri" w:eastAsia="Calibri" w:hAnsi="Calibri" w:cs="Times New Roman"/>
              </w:rPr>
              <w:t>10.05.2026</w:t>
            </w:r>
          </w:p>
          <w:p w14:paraId="3004DFA3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666" w:type="dxa"/>
            <w:gridSpan w:val="5"/>
            <w:vMerge w:val="restart"/>
            <w:vAlign w:val="center"/>
          </w:tcPr>
          <w:p w14:paraId="46044EC6" w14:textId="77777777" w:rsidR="00A47C08" w:rsidRPr="00A47C08" w:rsidRDefault="00A47C08" w:rsidP="00A47C08">
            <w:pPr>
              <w:spacing w:line="256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  <w:p w14:paraId="2E4EE49D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  <w:iCs/>
                <w:color w:val="000000"/>
              </w:rPr>
            </w:pPr>
          </w:p>
          <w:p w14:paraId="23A516FB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650" w:type="dxa"/>
            <w:gridSpan w:val="5"/>
            <w:shd w:val="clear" w:color="auto" w:fill="DEEAF6"/>
            <w:vAlign w:val="center"/>
          </w:tcPr>
          <w:p w14:paraId="0F6F5AA7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47C08">
              <w:rPr>
                <w:rFonts w:ascii="Calibri" w:eastAsia="Calibri" w:hAnsi="Calibri" w:cs="Times New Roman"/>
              </w:rPr>
              <w:t xml:space="preserve">Dr Ż. </w:t>
            </w:r>
            <w:proofErr w:type="spellStart"/>
            <w:r w:rsidRPr="00A47C08">
              <w:rPr>
                <w:rFonts w:ascii="Calibri" w:eastAsia="Calibri" w:hAnsi="Calibri" w:cs="Times New Roman"/>
              </w:rPr>
              <w:t>Osikowicz</w:t>
            </w:r>
            <w:proofErr w:type="spellEnd"/>
          </w:p>
          <w:p w14:paraId="3DF56660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47C08">
              <w:rPr>
                <w:rFonts w:ascii="Calibri" w:eastAsia="Calibri" w:hAnsi="Calibri" w:cs="Times New Roman"/>
              </w:rPr>
              <w:t>Samorząd terytorialny w systemie bezpieczeństwa wewnętrznego państwa</w:t>
            </w:r>
          </w:p>
          <w:p w14:paraId="0A654313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A47C08">
              <w:rPr>
                <w:rFonts w:ascii="Calibri" w:eastAsia="Calibri" w:hAnsi="Calibri" w:cs="Times New Roman"/>
              </w:rPr>
              <w:t xml:space="preserve"> W. 10/20 </w:t>
            </w:r>
            <w:proofErr w:type="spellStart"/>
            <w:r w:rsidRPr="00A47C08">
              <w:rPr>
                <w:rFonts w:ascii="Calibri" w:eastAsia="Calibri" w:hAnsi="Calibri" w:cs="Times New Roman"/>
              </w:rPr>
              <w:t>BWiAP</w:t>
            </w:r>
            <w:proofErr w:type="spellEnd"/>
            <w:r w:rsidRPr="00A47C08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4189" w:type="dxa"/>
            <w:gridSpan w:val="4"/>
            <w:vMerge w:val="restart"/>
            <w:vAlign w:val="center"/>
          </w:tcPr>
          <w:p w14:paraId="69CAED57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A47C08" w:rsidRPr="00A47C08" w14:paraId="388EE143" w14:textId="77777777" w:rsidTr="00A47C08">
        <w:trPr>
          <w:trHeight w:val="992"/>
        </w:trPr>
        <w:tc>
          <w:tcPr>
            <w:tcW w:w="1232" w:type="dxa"/>
            <w:vMerge/>
            <w:shd w:val="clear" w:color="auto" w:fill="D9D9D9"/>
            <w:vAlign w:val="center"/>
          </w:tcPr>
          <w:p w14:paraId="04F3B47F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666" w:type="dxa"/>
            <w:gridSpan w:val="5"/>
            <w:vMerge/>
            <w:vAlign w:val="center"/>
          </w:tcPr>
          <w:p w14:paraId="14601F77" w14:textId="77777777" w:rsidR="00A47C08" w:rsidRPr="00A47C08" w:rsidRDefault="00A47C08" w:rsidP="00A47C08">
            <w:pPr>
              <w:spacing w:line="256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650" w:type="dxa"/>
            <w:gridSpan w:val="5"/>
            <w:vAlign w:val="center"/>
          </w:tcPr>
          <w:p w14:paraId="46A3DBF7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189" w:type="dxa"/>
            <w:gridSpan w:val="4"/>
            <w:vMerge/>
            <w:vAlign w:val="center"/>
          </w:tcPr>
          <w:p w14:paraId="173A745D" w14:textId="77777777" w:rsidR="00A47C08" w:rsidRPr="00A47C08" w:rsidRDefault="00A47C08" w:rsidP="00A47C0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28A40119" w14:textId="77777777" w:rsidR="00866DFB" w:rsidRDefault="00866DFB" w:rsidP="00866DFB"/>
    <w:p w14:paraId="06A9D499" w14:textId="77777777" w:rsidR="00D34EF0" w:rsidRDefault="00D34EF0"/>
    <w:sectPr w:rsidR="00D34EF0" w:rsidSect="00866D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EF0"/>
    <w:rsid w:val="00322F29"/>
    <w:rsid w:val="00866DFB"/>
    <w:rsid w:val="0091390C"/>
    <w:rsid w:val="00A47C08"/>
    <w:rsid w:val="00D3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324FB"/>
  <w15:chartTrackingRefBased/>
  <w15:docId w15:val="{646094D3-C393-45AE-86CD-13005F67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DFB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4E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4E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4EF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4EF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4EF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4EF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4EF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4EF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4EF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4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4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4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4E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4E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4E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4E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4E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4E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4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34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4EF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34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4EF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34E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4EF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34E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4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4E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4EF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66DF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701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Skoupy</dc:creator>
  <cp:keywords/>
  <dc:description/>
  <cp:lastModifiedBy>Sylwia Fabiańska</cp:lastModifiedBy>
  <cp:revision>3</cp:revision>
  <dcterms:created xsi:type="dcterms:W3CDTF">2026-03-24T08:24:00Z</dcterms:created>
  <dcterms:modified xsi:type="dcterms:W3CDTF">2026-03-27T06:51:00Z</dcterms:modified>
</cp:coreProperties>
</file>