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67D" w:rsidRDefault="00B2667D" w:rsidP="00B2667D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Kierunek studiów:</w:t>
      </w:r>
      <w:r>
        <w:rPr>
          <w:b/>
          <w:sz w:val="24"/>
          <w:szCs w:val="24"/>
        </w:rPr>
        <w:t xml:space="preserve"> BEZPIECZEŃSTWO NARODOWE, rok II</w:t>
      </w:r>
      <w:r w:rsidRPr="008B0F2F">
        <w:rPr>
          <w:b/>
          <w:sz w:val="24"/>
          <w:szCs w:val="24"/>
        </w:rPr>
        <w:t xml:space="preserve">, (studia niestacjonarne) </w:t>
      </w:r>
      <w:r>
        <w:rPr>
          <w:b/>
          <w:sz w:val="24"/>
          <w:szCs w:val="24"/>
        </w:rPr>
        <w:t>pierwszego</w:t>
      </w:r>
      <w:r w:rsidRPr="008B0F2F">
        <w:rPr>
          <w:b/>
          <w:sz w:val="24"/>
          <w:szCs w:val="24"/>
        </w:rPr>
        <w:t xml:space="preserve"> stopnia</w:t>
      </w:r>
    </w:p>
    <w:p w:rsidR="00B2667D" w:rsidRDefault="00B2667D" w:rsidP="00B2667D"/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232"/>
        <w:gridCol w:w="928"/>
        <w:gridCol w:w="928"/>
        <w:gridCol w:w="930"/>
        <w:gridCol w:w="929"/>
        <w:gridCol w:w="931"/>
        <w:gridCol w:w="932"/>
        <w:gridCol w:w="931"/>
        <w:gridCol w:w="932"/>
        <w:gridCol w:w="931"/>
        <w:gridCol w:w="932"/>
        <w:gridCol w:w="932"/>
        <w:gridCol w:w="932"/>
        <w:gridCol w:w="932"/>
        <w:gridCol w:w="932"/>
        <w:gridCol w:w="13"/>
      </w:tblGrid>
      <w:tr w:rsidR="00B2667D" w:rsidTr="00B67E9C">
        <w:trPr>
          <w:trHeight w:val="509"/>
        </w:trPr>
        <w:tc>
          <w:tcPr>
            <w:tcW w:w="1232" w:type="dxa"/>
            <w:vMerge w:val="restart"/>
          </w:tcPr>
          <w:p w:rsidR="00B2667D" w:rsidRDefault="00B2667D" w:rsidP="00B67E9C">
            <w:pPr>
              <w:jc w:val="center"/>
              <w:rPr>
                <w:b/>
              </w:rPr>
            </w:pPr>
          </w:p>
          <w:p w:rsidR="00B2667D" w:rsidRDefault="00B2667D" w:rsidP="00B67E9C">
            <w:pPr>
              <w:jc w:val="center"/>
              <w:rPr>
                <w:b/>
              </w:rPr>
            </w:pPr>
          </w:p>
          <w:p w:rsidR="00B2667D" w:rsidRPr="008B0F2F" w:rsidRDefault="00B2667D" w:rsidP="00B67E9C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5" w:type="dxa"/>
            <w:gridSpan w:val="15"/>
          </w:tcPr>
          <w:p w:rsidR="00B2667D" w:rsidRPr="008B0F2F" w:rsidRDefault="00B2667D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B2667D" w:rsidTr="00B67E9C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:rsidR="00B2667D" w:rsidRPr="00A7386E" w:rsidRDefault="00B2667D" w:rsidP="00B67E9C">
            <w:pPr>
              <w:jc w:val="center"/>
            </w:pPr>
          </w:p>
        </w:tc>
        <w:tc>
          <w:tcPr>
            <w:tcW w:w="1856" w:type="dxa"/>
            <w:gridSpan w:val="2"/>
          </w:tcPr>
          <w:p w:rsidR="00B2667D" w:rsidRPr="008B0F2F" w:rsidRDefault="00B2667D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59" w:type="dxa"/>
            <w:gridSpan w:val="2"/>
          </w:tcPr>
          <w:p w:rsidR="00B2667D" w:rsidRPr="008B0F2F" w:rsidRDefault="00B2667D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63" w:type="dxa"/>
            <w:gridSpan w:val="2"/>
          </w:tcPr>
          <w:p w:rsidR="00B2667D" w:rsidRPr="008B0F2F" w:rsidRDefault="00B2667D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63" w:type="dxa"/>
            <w:gridSpan w:val="2"/>
          </w:tcPr>
          <w:p w:rsidR="00B2667D" w:rsidRPr="008B0F2F" w:rsidRDefault="00B2667D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63" w:type="dxa"/>
            <w:gridSpan w:val="2"/>
          </w:tcPr>
          <w:p w:rsidR="00B2667D" w:rsidRPr="008B0F2F" w:rsidRDefault="00B2667D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4" w:type="dxa"/>
            <w:gridSpan w:val="2"/>
          </w:tcPr>
          <w:p w:rsidR="00B2667D" w:rsidRPr="008B0F2F" w:rsidRDefault="00B2667D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64" w:type="dxa"/>
            <w:gridSpan w:val="2"/>
          </w:tcPr>
          <w:p w:rsidR="00B2667D" w:rsidRPr="008B0F2F" w:rsidRDefault="00B2667D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B2667D" w:rsidTr="00B67E9C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:rsidR="00B2667D" w:rsidRPr="00A7386E" w:rsidRDefault="00B2667D" w:rsidP="00B67E9C">
            <w:pPr>
              <w:jc w:val="center"/>
            </w:pPr>
          </w:p>
        </w:tc>
        <w:tc>
          <w:tcPr>
            <w:tcW w:w="928" w:type="dxa"/>
          </w:tcPr>
          <w:p w:rsidR="00B2667D" w:rsidRPr="008B0F2F" w:rsidRDefault="00B2667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28" w:type="dxa"/>
          </w:tcPr>
          <w:p w:rsidR="00B2667D" w:rsidRPr="008B0F2F" w:rsidRDefault="00B2667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30" w:type="dxa"/>
          </w:tcPr>
          <w:p w:rsidR="00B2667D" w:rsidRPr="008B0F2F" w:rsidRDefault="00B2667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29" w:type="dxa"/>
          </w:tcPr>
          <w:p w:rsidR="00B2667D" w:rsidRPr="008B0F2F" w:rsidRDefault="00B2667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31" w:type="dxa"/>
          </w:tcPr>
          <w:p w:rsidR="00B2667D" w:rsidRPr="008B0F2F" w:rsidRDefault="00B2667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2" w:type="dxa"/>
          </w:tcPr>
          <w:p w:rsidR="00B2667D" w:rsidRPr="008B0F2F" w:rsidRDefault="00B2667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31" w:type="dxa"/>
          </w:tcPr>
          <w:p w:rsidR="00B2667D" w:rsidRPr="008B0F2F" w:rsidRDefault="00B2667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32" w:type="dxa"/>
          </w:tcPr>
          <w:p w:rsidR="00B2667D" w:rsidRPr="008B0F2F" w:rsidRDefault="00B2667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31" w:type="dxa"/>
          </w:tcPr>
          <w:p w:rsidR="00B2667D" w:rsidRPr="008B0F2F" w:rsidRDefault="00B2667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32" w:type="dxa"/>
          </w:tcPr>
          <w:p w:rsidR="00B2667D" w:rsidRPr="008B0F2F" w:rsidRDefault="00B2667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32" w:type="dxa"/>
          </w:tcPr>
          <w:p w:rsidR="00B2667D" w:rsidRPr="008B0F2F" w:rsidRDefault="00B2667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32" w:type="dxa"/>
          </w:tcPr>
          <w:p w:rsidR="00B2667D" w:rsidRPr="008B0F2F" w:rsidRDefault="00B2667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32" w:type="dxa"/>
          </w:tcPr>
          <w:p w:rsidR="00B2667D" w:rsidRPr="008B0F2F" w:rsidRDefault="00B2667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32" w:type="dxa"/>
          </w:tcPr>
          <w:p w:rsidR="00B2667D" w:rsidRPr="008B0F2F" w:rsidRDefault="00B2667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B2667D" w:rsidTr="00B67E9C">
        <w:trPr>
          <w:gridAfter w:val="1"/>
          <w:wAfter w:w="13" w:type="dxa"/>
          <w:trHeight w:val="668"/>
        </w:trPr>
        <w:tc>
          <w:tcPr>
            <w:tcW w:w="1232" w:type="dxa"/>
            <w:vMerge w:val="restart"/>
          </w:tcPr>
          <w:p w:rsidR="00B2667D" w:rsidRDefault="00B2667D" w:rsidP="00B67E9C">
            <w:pPr>
              <w:jc w:val="center"/>
            </w:pPr>
          </w:p>
          <w:p w:rsidR="00B2667D" w:rsidRDefault="00B2667D" w:rsidP="00B67E9C">
            <w:pPr>
              <w:jc w:val="center"/>
            </w:pPr>
            <w:r>
              <w:t>07.11</w:t>
            </w:r>
          </w:p>
          <w:p w:rsidR="00B2667D" w:rsidRDefault="00B2667D" w:rsidP="00B67E9C">
            <w:pPr>
              <w:jc w:val="center"/>
            </w:pPr>
            <w:r>
              <w:t>Piątek</w:t>
            </w:r>
          </w:p>
          <w:p w:rsidR="00B2667D" w:rsidRDefault="00B2667D" w:rsidP="00B67E9C">
            <w:pPr>
              <w:jc w:val="center"/>
            </w:pPr>
          </w:p>
        </w:tc>
        <w:tc>
          <w:tcPr>
            <w:tcW w:w="928" w:type="dxa"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  <w:tc>
          <w:tcPr>
            <w:tcW w:w="928" w:type="dxa"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  <w:tc>
          <w:tcPr>
            <w:tcW w:w="929" w:type="dxa"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  <w:tc>
          <w:tcPr>
            <w:tcW w:w="931" w:type="dxa"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  <w:tc>
          <w:tcPr>
            <w:tcW w:w="931" w:type="dxa"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  <w:tc>
          <w:tcPr>
            <w:tcW w:w="4659" w:type="dxa"/>
            <w:gridSpan w:val="5"/>
            <w:vMerge w:val="restart"/>
            <w:shd w:val="clear" w:color="auto" w:fill="auto"/>
          </w:tcPr>
          <w:p w:rsidR="00B2667D" w:rsidRDefault="00B2667D" w:rsidP="00B67E9C">
            <w:pPr>
              <w:jc w:val="center"/>
            </w:pPr>
          </w:p>
          <w:p w:rsidR="00B2667D" w:rsidRDefault="00B2667D" w:rsidP="00B67E9C">
            <w:pPr>
              <w:jc w:val="center"/>
            </w:pPr>
            <w:r>
              <w:t xml:space="preserve">Dr P. </w:t>
            </w:r>
            <w:proofErr w:type="spellStart"/>
            <w:r>
              <w:t>Łubiński</w:t>
            </w:r>
            <w:proofErr w:type="spellEnd"/>
          </w:p>
          <w:p w:rsidR="00B2667D" w:rsidRPr="00050A06" w:rsidRDefault="00B2667D" w:rsidP="00B67E9C">
            <w:pPr>
              <w:jc w:val="center"/>
              <w:rPr>
                <w:i/>
              </w:rPr>
            </w:pPr>
            <w:r w:rsidRPr="00050A06">
              <w:rPr>
                <w:i/>
              </w:rPr>
              <w:t>System i strategia bezpieczeństwa RP</w:t>
            </w:r>
          </w:p>
          <w:p w:rsidR="00B2667D" w:rsidRDefault="00B2667D" w:rsidP="00B67E9C">
            <w:pPr>
              <w:jc w:val="center"/>
            </w:pPr>
            <w:r>
              <w:t>W 10/20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B2667D" w:rsidRDefault="00B2667D" w:rsidP="00B67E9C">
            <w:pPr>
              <w:jc w:val="center"/>
            </w:pPr>
          </w:p>
        </w:tc>
      </w:tr>
      <w:tr w:rsidR="00B2667D" w:rsidTr="00B67E9C">
        <w:trPr>
          <w:gridAfter w:val="1"/>
          <w:wAfter w:w="13" w:type="dxa"/>
          <w:trHeight w:val="691"/>
        </w:trPr>
        <w:tc>
          <w:tcPr>
            <w:tcW w:w="1232" w:type="dxa"/>
            <w:vMerge/>
          </w:tcPr>
          <w:p w:rsidR="00B2667D" w:rsidRDefault="00B2667D" w:rsidP="00B67E9C">
            <w:pPr>
              <w:jc w:val="center"/>
            </w:pPr>
          </w:p>
        </w:tc>
        <w:tc>
          <w:tcPr>
            <w:tcW w:w="928" w:type="dxa"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  <w:tc>
          <w:tcPr>
            <w:tcW w:w="928" w:type="dxa"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  <w:tc>
          <w:tcPr>
            <w:tcW w:w="929" w:type="dxa"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  <w:tc>
          <w:tcPr>
            <w:tcW w:w="931" w:type="dxa"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  <w:tc>
          <w:tcPr>
            <w:tcW w:w="931" w:type="dxa"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  <w:tc>
          <w:tcPr>
            <w:tcW w:w="4659" w:type="dxa"/>
            <w:gridSpan w:val="5"/>
            <w:vMerge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</w:tr>
      <w:tr w:rsidR="00B2667D" w:rsidTr="00B67E9C">
        <w:trPr>
          <w:gridAfter w:val="1"/>
          <w:wAfter w:w="13" w:type="dxa"/>
          <w:trHeight w:val="569"/>
        </w:trPr>
        <w:tc>
          <w:tcPr>
            <w:tcW w:w="1232" w:type="dxa"/>
            <w:vMerge w:val="restart"/>
          </w:tcPr>
          <w:p w:rsidR="00B2667D" w:rsidRDefault="00B2667D" w:rsidP="00B67E9C">
            <w:pPr>
              <w:jc w:val="center"/>
            </w:pPr>
          </w:p>
          <w:p w:rsidR="00B2667D" w:rsidRDefault="00B2667D" w:rsidP="00B67E9C">
            <w:pPr>
              <w:jc w:val="center"/>
            </w:pPr>
            <w:r>
              <w:t>08.11</w:t>
            </w:r>
          </w:p>
          <w:p w:rsidR="00B2667D" w:rsidRDefault="00B2667D" w:rsidP="00B67E9C">
            <w:pPr>
              <w:jc w:val="center"/>
            </w:pPr>
            <w:r>
              <w:t>sobota</w:t>
            </w:r>
          </w:p>
        </w:tc>
        <w:tc>
          <w:tcPr>
            <w:tcW w:w="4646" w:type="dxa"/>
            <w:gridSpan w:val="5"/>
            <w:vMerge w:val="restart"/>
            <w:shd w:val="clear" w:color="auto" w:fill="auto"/>
          </w:tcPr>
          <w:p w:rsidR="00B2667D" w:rsidRDefault="00B2667D" w:rsidP="00B67E9C">
            <w:pPr>
              <w:jc w:val="center"/>
            </w:pPr>
            <w:r>
              <w:t>Prof. R. Kopeć</w:t>
            </w:r>
          </w:p>
          <w:p w:rsidR="00B2667D" w:rsidRPr="008D4D18" w:rsidRDefault="00B2667D" w:rsidP="00B67E9C">
            <w:pPr>
              <w:jc w:val="center"/>
              <w:rPr>
                <w:i/>
              </w:rPr>
            </w:pPr>
            <w:r w:rsidRPr="008D4D18">
              <w:rPr>
                <w:i/>
              </w:rPr>
              <w:t>Myśl strategiczna i wojskowa</w:t>
            </w:r>
          </w:p>
          <w:p w:rsidR="00B2667D" w:rsidRDefault="00B2667D" w:rsidP="00B67E9C">
            <w:pPr>
              <w:jc w:val="center"/>
            </w:pPr>
            <w:r>
              <w:t>W 5/10</w:t>
            </w:r>
          </w:p>
        </w:tc>
        <w:tc>
          <w:tcPr>
            <w:tcW w:w="4658" w:type="dxa"/>
            <w:gridSpan w:val="5"/>
            <w:vMerge w:val="restart"/>
            <w:shd w:val="clear" w:color="auto" w:fill="auto"/>
          </w:tcPr>
          <w:p w:rsidR="00B2667D" w:rsidRDefault="00B2667D" w:rsidP="00B67E9C">
            <w:pPr>
              <w:jc w:val="center"/>
            </w:pPr>
            <w:r>
              <w:t>Dr J. Purchla</w:t>
            </w:r>
          </w:p>
          <w:p w:rsidR="00B2667D" w:rsidRPr="00B13943" w:rsidRDefault="00B2667D" w:rsidP="00B67E9C">
            <w:pPr>
              <w:jc w:val="center"/>
              <w:rPr>
                <w:i/>
              </w:rPr>
            </w:pPr>
            <w:r w:rsidRPr="00B13943">
              <w:rPr>
                <w:i/>
              </w:rPr>
              <w:t>Postępowanie karne i w sprawach wykroczeń</w:t>
            </w:r>
          </w:p>
          <w:p w:rsidR="00B2667D" w:rsidRDefault="00B2667D" w:rsidP="00B67E9C">
            <w:pPr>
              <w:jc w:val="center"/>
            </w:pPr>
            <w:r>
              <w:t>W 10/20</w:t>
            </w:r>
          </w:p>
        </w:tc>
        <w:tc>
          <w:tcPr>
            <w:tcW w:w="932" w:type="dxa"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</w:tr>
      <w:tr w:rsidR="00B2667D" w:rsidTr="00B67E9C">
        <w:trPr>
          <w:gridAfter w:val="1"/>
          <w:wAfter w:w="13" w:type="dxa"/>
          <w:trHeight w:val="536"/>
        </w:trPr>
        <w:tc>
          <w:tcPr>
            <w:tcW w:w="1232" w:type="dxa"/>
            <w:vMerge/>
          </w:tcPr>
          <w:p w:rsidR="00B2667D" w:rsidRDefault="00B2667D" w:rsidP="00B67E9C">
            <w:pPr>
              <w:jc w:val="center"/>
            </w:pPr>
          </w:p>
        </w:tc>
        <w:tc>
          <w:tcPr>
            <w:tcW w:w="4646" w:type="dxa"/>
            <w:gridSpan w:val="5"/>
            <w:vMerge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  <w:tc>
          <w:tcPr>
            <w:tcW w:w="4658" w:type="dxa"/>
            <w:gridSpan w:val="5"/>
            <w:vMerge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</w:tr>
      <w:tr w:rsidR="00B2667D" w:rsidTr="00B67E9C">
        <w:trPr>
          <w:gridAfter w:val="1"/>
          <w:wAfter w:w="13" w:type="dxa"/>
          <w:trHeight w:val="549"/>
        </w:trPr>
        <w:tc>
          <w:tcPr>
            <w:tcW w:w="1232" w:type="dxa"/>
            <w:vMerge w:val="restart"/>
          </w:tcPr>
          <w:p w:rsidR="00B2667D" w:rsidRDefault="00B2667D" w:rsidP="00B67E9C">
            <w:pPr>
              <w:jc w:val="center"/>
            </w:pPr>
          </w:p>
          <w:p w:rsidR="00B2667D" w:rsidRDefault="00B2667D" w:rsidP="00B67E9C">
            <w:pPr>
              <w:jc w:val="center"/>
            </w:pPr>
            <w:r>
              <w:t>09.11</w:t>
            </w:r>
          </w:p>
          <w:p w:rsidR="00B2667D" w:rsidRDefault="00B2667D" w:rsidP="00B67E9C">
            <w:pPr>
              <w:jc w:val="center"/>
            </w:pPr>
            <w:r>
              <w:t>niedziela</w:t>
            </w:r>
          </w:p>
        </w:tc>
        <w:tc>
          <w:tcPr>
            <w:tcW w:w="4646" w:type="dxa"/>
            <w:gridSpan w:val="5"/>
            <w:vMerge w:val="restart"/>
            <w:shd w:val="clear" w:color="auto" w:fill="auto"/>
          </w:tcPr>
          <w:p w:rsidR="00B2667D" w:rsidRDefault="00B2667D" w:rsidP="00B67E9C">
            <w:pPr>
              <w:jc w:val="center"/>
            </w:pPr>
            <w:r>
              <w:t>Prof. R. Kopeć</w:t>
            </w:r>
          </w:p>
          <w:p w:rsidR="00B2667D" w:rsidRPr="008D4D18" w:rsidRDefault="00B2667D" w:rsidP="00B67E9C">
            <w:pPr>
              <w:jc w:val="center"/>
              <w:rPr>
                <w:i/>
              </w:rPr>
            </w:pPr>
            <w:r w:rsidRPr="008D4D18">
              <w:rPr>
                <w:i/>
              </w:rPr>
              <w:t>Myśl strat</w:t>
            </w:r>
            <w:r>
              <w:rPr>
                <w:i/>
              </w:rPr>
              <w:t>egiczna i wojskowa</w:t>
            </w:r>
          </w:p>
          <w:p w:rsidR="00B2667D" w:rsidRDefault="00B2667D" w:rsidP="00B67E9C">
            <w:pPr>
              <w:jc w:val="center"/>
            </w:pPr>
            <w:r>
              <w:t>W 10/10</w:t>
            </w:r>
          </w:p>
        </w:tc>
        <w:tc>
          <w:tcPr>
            <w:tcW w:w="4658" w:type="dxa"/>
            <w:gridSpan w:val="5"/>
            <w:vMerge w:val="restart"/>
            <w:shd w:val="clear" w:color="auto" w:fill="auto"/>
          </w:tcPr>
          <w:p w:rsidR="00B2667D" w:rsidRDefault="00B2667D" w:rsidP="00B67E9C">
            <w:pPr>
              <w:jc w:val="center"/>
            </w:pPr>
            <w:r>
              <w:t>Dr J. Purchla</w:t>
            </w:r>
          </w:p>
          <w:p w:rsidR="00B2667D" w:rsidRPr="00B13943" w:rsidRDefault="00B2667D" w:rsidP="00B67E9C">
            <w:pPr>
              <w:jc w:val="center"/>
              <w:rPr>
                <w:i/>
              </w:rPr>
            </w:pPr>
            <w:r w:rsidRPr="00B13943">
              <w:rPr>
                <w:i/>
              </w:rPr>
              <w:t>Postępowanie karne i w sprawach wykroczeń</w:t>
            </w:r>
          </w:p>
          <w:p w:rsidR="00B2667D" w:rsidRDefault="00B2667D" w:rsidP="00B67E9C">
            <w:pPr>
              <w:jc w:val="center"/>
            </w:pPr>
            <w:r>
              <w:t>W 15/20</w:t>
            </w:r>
          </w:p>
        </w:tc>
        <w:tc>
          <w:tcPr>
            <w:tcW w:w="932" w:type="dxa"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</w:tr>
      <w:tr w:rsidR="00B2667D" w:rsidTr="00B67E9C">
        <w:trPr>
          <w:gridAfter w:val="1"/>
          <w:wAfter w:w="13" w:type="dxa"/>
          <w:trHeight w:val="571"/>
        </w:trPr>
        <w:tc>
          <w:tcPr>
            <w:tcW w:w="1232" w:type="dxa"/>
            <w:vMerge/>
          </w:tcPr>
          <w:p w:rsidR="00B2667D" w:rsidRDefault="00B2667D" w:rsidP="00B67E9C">
            <w:pPr>
              <w:jc w:val="center"/>
            </w:pPr>
          </w:p>
        </w:tc>
        <w:tc>
          <w:tcPr>
            <w:tcW w:w="4646" w:type="dxa"/>
            <w:gridSpan w:val="5"/>
            <w:vMerge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  <w:tc>
          <w:tcPr>
            <w:tcW w:w="4658" w:type="dxa"/>
            <w:gridSpan w:val="5"/>
            <w:vMerge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B2667D" w:rsidRDefault="00B2667D" w:rsidP="00B67E9C">
            <w:pPr>
              <w:jc w:val="center"/>
            </w:pPr>
          </w:p>
        </w:tc>
      </w:tr>
    </w:tbl>
    <w:p w:rsidR="00B2667D" w:rsidRDefault="00B2667D" w:rsidP="00B2667D"/>
    <w:p w:rsidR="00177A2F" w:rsidRDefault="00177A2F" w:rsidP="00B2667D">
      <w:bookmarkStart w:id="0" w:name="_GoBack"/>
      <w:bookmarkEnd w:id="0"/>
    </w:p>
    <w:sectPr w:rsidR="00177A2F" w:rsidSect="00B266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D2"/>
    <w:rsid w:val="00177A2F"/>
    <w:rsid w:val="009C04D2"/>
    <w:rsid w:val="00B2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B0D29-C35F-4802-8F0E-ED170366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66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6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663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2025-10-07T13:11:00Z</dcterms:created>
  <dcterms:modified xsi:type="dcterms:W3CDTF">2025-10-07T13:11:00Z</dcterms:modified>
</cp:coreProperties>
</file>