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84" w:rsidRPr="008B0F2F" w:rsidRDefault="004A5E84" w:rsidP="004A5E84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:rsidR="004A5E84" w:rsidRDefault="004A5E84" w:rsidP="004A5E84"/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450"/>
        <w:gridCol w:w="883"/>
        <w:gridCol w:w="884"/>
        <w:gridCol w:w="897"/>
        <w:gridCol w:w="903"/>
        <w:gridCol w:w="903"/>
        <w:gridCol w:w="904"/>
        <w:gridCol w:w="904"/>
        <w:gridCol w:w="909"/>
        <w:gridCol w:w="972"/>
        <w:gridCol w:w="908"/>
        <w:gridCol w:w="930"/>
        <w:gridCol w:w="911"/>
        <w:gridCol w:w="910"/>
        <w:gridCol w:w="1186"/>
      </w:tblGrid>
      <w:tr w:rsidR="004A5E84" w:rsidTr="00B67E9C">
        <w:trPr>
          <w:trHeight w:val="509"/>
        </w:trPr>
        <w:tc>
          <w:tcPr>
            <w:tcW w:w="1232" w:type="dxa"/>
            <w:vMerge w:val="restart"/>
            <w:vAlign w:val="center"/>
          </w:tcPr>
          <w:p w:rsidR="004A5E84" w:rsidRDefault="004A5E84" w:rsidP="00B67E9C">
            <w:pPr>
              <w:jc w:val="center"/>
              <w:rPr>
                <w:b/>
              </w:rPr>
            </w:pPr>
          </w:p>
          <w:p w:rsidR="004A5E84" w:rsidRDefault="004A5E84" w:rsidP="00B67E9C">
            <w:pPr>
              <w:jc w:val="center"/>
              <w:rPr>
                <w:b/>
              </w:rPr>
            </w:pPr>
          </w:p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222" w:type="dxa"/>
            <w:gridSpan w:val="14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A5E84" w:rsidTr="00B67E9C">
        <w:trPr>
          <w:trHeight w:val="434"/>
        </w:trPr>
        <w:tc>
          <w:tcPr>
            <w:tcW w:w="1232" w:type="dxa"/>
            <w:vMerge/>
            <w:vAlign w:val="center"/>
          </w:tcPr>
          <w:p w:rsidR="004A5E84" w:rsidRPr="00A7386E" w:rsidRDefault="004A5E84" w:rsidP="00B67E9C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29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5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1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11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70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2136" w:type="dxa"/>
            <w:gridSpan w:val="2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A5E84" w:rsidTr="00B67E9C">
        <w:trPr>
          <w:trHeight w:val="266"/>
        </w:trPr>
        <w:tc>
          <w:tcPr>
            <w:tcW w:w="1232" w:type="dxa"/>
            <w:vMerge/>
            <w:vAlign w:val="center"/>
          </w:tcPr>
          <w:p w:rsidR="004A5E84" w:rsidRPr="00A7386E" w:rsidRDefault="004A5E84" w:rsidP="00B67E9C">
            <w:pPr>
              <w:jc w:val="center"/>
            </w:pPr>
          </w:p>
        </w:tc>
        <w:tc>
          <w:tcPr>
            <w:tcW w:w="900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00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2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7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7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18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8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3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89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2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45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5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4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212" w:type="dxa"/>
            <w:vAlign w:val="center"/>
          </w:tcPr>
          <w:p w:rsidR="004A5E84" w:rsidRPr="008B0F2F" w:rsidRDefault="004A5E8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A5E84" w:rsidTr="00B67E9C">
        <w:trPr>
          <w:trHeight w:val="821"/>
        </w:trPr>
        <w:tc>
          <w:tcPr>
            <w:tcW w:w="1232" w:type="dxa"/>
            <w:vMerge w:val="restart"/>
            <w:shd w:val="clear" w:color="auto" w:fill="D9E2F3" w:themeFill="accent5" w:themeFillTint="33"/>
            <w:vAlign w:val="center"/>
          </w:tcPr>
          <w:p w:rsidR="004A5E84" w:rsidRDefault="004A5E84" w:rsidP="00B67E9C">
            <w:pPr>
              <w:jc w:val="center"/>
            </w:pPr>
            <w:r>
              <w:t>Piątek</w:t>
            </w:r>
          </w:p>
          <w:p w:rsidR="004A5E84" w:rsidRDefault="004A5E84" w:rsidP="00B67E9C">
            <w:pPr>
              <w:jc w:val="center"/>
            </w:pPr>
            <w:r>
              <w:t>24.10.2025</w:t>
            </w:r>
          </w:p>
          <w:p w:rsidR="004A5E84" w:rsidRDefault="004A5E84" w:rsidP="00B67E9C">
            <w:pPr>
              <w:jc w:val="center"/>
            </w:pPr>
          </w:p>
          <w:p w:rsidR="004A5E84" w:rsidRDefault="004A5E84" w:rsidP="00B67E9C">
            <w:pPr>
              <w:jc w:val="center"/>
            </w:pPr>
          </w:p>
        </w:tc>
        <w:tc>
          <w:tcPr>
            <w:tcW w:w="900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00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2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7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7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8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8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23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89" w:type="dxa"/>
            <w:vAlign w:val="center"/>
          </w:tcPr>
          <w:p w:rsidR="004A5E84" w:rsidRPr="005F7F21" w:rsidRDefault="004A5E84" w:rsidP="00B67E9C">
            <w:pPr>
              <w:jc w:val="center"/>
            </w:pPr>
          </w:p>
        </w:tc>
        <w:tc>
          <w:tcPr>
            <w:tcW w:w="4928" w:type="dxa"/>
            <w:gridSpan w:val="5"/>
            <w:vMerge w:val="restart"/>
            <w:vAlign w:val="center"/>
          </w:tcPr>
          <w:p w:rsidR="004A5E84" w:rsidRPr="00547878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47878">
              <w:rPr>
                <w:rFonts w:ascii="Calibri" w:eastAsia="Calibri" w:hAnsi="Calibri" w:cs="Times New Roman"/>
              </w:rPr>
              <w:t>Prof. S. Wasiuta</w:t>
            </w:r>
          </w:p>
          <w:p w:rsidR="004A5E84" w:rsidRPr="00547878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547878">
              <w:rPr>
                <w:rFonts w:ascii="Calibri" w:eastAsia="Calibri" w:hAnsi="Calibri" w:cs="Times New Roman"/>
                <w:i/>
              </w:rPr>
              <w:t xml:space="preserve">Metodologia badań w naukach </w:t>
            </w:r>
            <w:r w:rsidRPr="00547878">
              <w:rPr>
                <w:rFonts w:ascii="Calibri" w:eastAsia="Calibri" w:hAnsi="Calibri" w:cs="Times New Roman"/>
                <w:i/>
              </w:rPr>
              <w:br/>
              <w:t>o bezpieczeństwie</w:t>
            </w:r>
          </w:p>
          <w:p w:rsidR="004A5E84" w:rsidRPr="005F7F21" w:rsidRDefault="004A5E84" w:rsidP="00B67E9C">
            <w:pPr>
              <w:jc w:val="center"/>
            </w:pPr>
            <w:r>
              <w:rPr>
                <w:rFonts w:ascii="Calibri" w:eastAsia="Calibri" w:hAnsi="Calibri" w:cs="Times New Roman"/>
              </w:rPr>
              <w:t>Ć</w:t>
            </w:r>
            <w:r w:rsidRPr="002C7984">
              <w:rPr>
                <w:rFonts w:ascii="Calibri" w:eastAsia="Calibri" w:hAnsi="Calibri" w:cs="Times New Roman"/>
              </w:rPr>
              <w:t>w</w:t>
            </w:r>
            <w:r>
              <w:rPr>
                <w:rFonts w:ascii="Calibri" w:eastAsia="Calibri" w:hAnsi="Calibri" w:cs="Times New Roman"/>
              </w:rPr>
              <w:t>.</w:t>
            </w:r>
            <w:r w:rsidRPr="002C7984">
              <w:rPr>
                <w:rFonts w:ascii="Calibri" w:eastAsia="Calibri" w:hAnsi="Calibri" w:cs="Times New Roman"/>
              </w:rPr>
              <w:t xml:space="preserve"> 5/10</w:t>
            </w:r>
          </w:p>
        </w:tc>
      </w:tr>
      <w:tr w:rsidR="004A5E84" w:rsidTr="00B67E9C">
        <w:trPr>
          <w:trHeight w:val="779"/>
        </w:trPr>
        <w:tc>
          <w:tcPr>
            <w:tcW w:w="1232" w:type="dxa"/>
            <w:vMerge/>
            <w:shd w:val="clear" w:color="auto" w:fill="D9E2F3" w:themeFill="accent5" w:themeFillTint="33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00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00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2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7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7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8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18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23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989" w:type="dxa"/>
            <w:vAlign w:val="center"/>
          </w:tcPr>
          <w:p w:rsidR="004A5E84" w:rsidRDefault="004A5E84" w:rsidP="00B67E9C">
            <w:pPr>
              <w:jc w:val="center"/>
            </w:pPr>
          </w:p>
        </w:tc>
        <w:tc>
          <w:tcPr>
            <w:tcW w:w="4928" w:type="dxa"/>
            <w:gridSpan w:val="5"/>
            <w:vMerge/>
            <w:vAlign w:val="center"/>
          </w:tcPr>
          <w:p w:rsidR="004A5E84" w:rsidRDefault="004A5E84" w:rsidP="00B67E9C">
            <w:pPr>
              <w:jc w:val="center"/>
            </w:pPr>
          </w:p>
        </w:tc>
      </w:tr>
      <w:tr w:rsidR="004A5E84" w:rsidTr="00B67E9C">
        <w:trPr>
          <w:trHeight w:val="1652"/>
        </w:trPr>
        <w:tc>
          <w:tcPr>
            <w:tcW w:w="1232" w:type="dxa"/>
            <w:shd w:val="clear" w:color="auto" w:fill="D9E2F3" w:themeFill="accent5" w:themeFillTint="33"/>
            <w:vAlign w:val="center"/>
          </w:tcPr>
          <w:p w:rsidR="004A5E84" w:rsidRDefault="004A5E84" w:rsidP="00B67E9C">
            <w:pPr>
              <w:jc w:val="center"/>
            </w:pPr>
            <w:r>
              <w:t>Sobota</w:t>
            </w:r>
          </w:p>
          <w:p w:rsidR="004A5E84" w:rsidRDefault="004A5E84" w:rsidP="00B67E9C">
            <w:pPr>
              <w:jc w:val="center"/>
            </w:pPr>
            <w:r>
              <w:t>25.10.2025</w:t>
            </w:r>
          </w:p>
          <w:p w:rsidR="004A5E84" w:rsidRDefault="004A5E84" w:rsidP="00B67E9C">
            <w:pPr>
              <w:jc w:val="center"/>
            </w:pPr>
          </w:p>
        </w:tc>
        <w:tc>
          <w:tcPr>
            <w:tcW w:w="4546" w:type="dxa"/>
            <w:gridSpan w:val="5"/>
            <w:vAlign w:val="center"/>
          </w:tcPr>
          <w:p w:rsidR="004A5E84" w:rsidRPr="007908A8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7908A8">
              <w:rPr>
                <w:rFonts w:ascii="Calibri" w:eastAsia="Calibri" w:hAnsi="Calibri" w:cs="Times New Roman"/>
              </w:rPr>
              <w:t xml:space="preserve">Prof. T. Skrzyński  </w:t>
            </w:r>
          </w:p>
          <w:p w:rsidR="004A5E84" w:rsidRDefault="004A5E84" w:rsidP="00B67E9C">
            <w:pPr>
              <w:jc w:val="center"/>
            </w:pPr>
            <w:r w:rsidRPr="007908A8">
              <w:rPr>
                <w:rFonts w:ascii="Calibri" w:eastAsia="Calibri" w:hAnsi="Calibri" w:cs="Times New Roman"/>
                <w:i/>
              </w:rPr>
              <w:t>Polityczno-ekonomiczny wymiar bezpieczeństwa</w:t>
            </w:r>
            <w:r w:rsidRPr="007908A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Ćw.</w:t>
            </w:r>
            <w:r w:rsidRPr="007908A8">
              <w:rPr>
                <w:rFonts w:ascii="Calibri" w:eastAsia="Calibri" w:hAnsi="Calibri" w:cs="Times New Roman"/>
              </w:rPr>
              <w:t xml:space="preserve"> 5/10</w:t>
            </w:r>
          </w:p>
        </w:tc>
        <w:tc>
          <w:tcPr>
            <w:tcW w:w="4670" w:type="dxa"/>
            <w:gridSpan w:val="5"/>
            <w:vAlign w:val="center"/>
          </w:tcPr>
          <w:p w:rsidR="004A5E84" w:rsidRPr="00240EEC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40EEC">
              <w:rPr>
                <w:rFonts w:ascii="Calibri" w:eastAsia="Calibri" w:hAnsi="Calibri" w:cs="Times New Roman"/>
              </w:rPr>
              <w:t>Dr A. Warchoł</w:t>
            </w:r>
          </w:p>
          <w:p w:rsidR="004A5E84" w:rsidRPr="00240EEC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240EEC">
              <w:rPr>
                <w:rFonts w:ascii="Calibri" w:eastAsia="Calibri" w:hAnsi="Calibri" w:cs="Times New Roman"/>
              </w:rPr>
              <w:t>System bezpieczeństwa narodowego</w:t>
            </w:r>
          </w:p>
          <w:p w:rsidR="004A5E84" w:rsidRDefault="004A5E84" w:rsidP="00B67E9C">
            <w:pPr>
              <w:jc w:val="center"/>
            </w:pPr>
            <w:r w:rsidRPr="00240EEC">
              <w:rPr>
                <w:rFonts w:ascii="Calibri" w:eastAsia="Calibri" w:hAnsi="Calibri" w:cs="Times New Roman"/>
              </w:rPr>
              <w:t>Ćw. 5/20</w:t>
            </w:r>
          </w:p>
        </w:tc>
        <w:tc>
          <w:tcPr>
            <w:tcW w:w="2794" w:type="dxa"/>
            <w:gridSpan w:val="3"/>
            <w:vAlign w:val="center"/>
          </w:tcPr>
          <w:p w:rsidR="004A5E84" w:rsidRPr="00AC28F8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C28F8">
              <w:rPr>
                <w:rFonts w:ascii="Calibri" w:eastAsia="Calibri" w:hAnsi="Calibri" w:cs="Times New Roman"/>
              </w:rPr>
              <w:t xml:space="preserve">Seminarium </w:t>
            </w:r>
          </w:p>
          <w:p w:rsidR="004A5E84" w:rsidRPr="00AC28F8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C28F8">
              <w:rPr>
                <w:rFonts w:ascii="Calibri" w:eastAsia="Calibri" w:hAnsi="Calibri" w:cs="Times New Roman"/>
              </w:rPr>
              <w:t xml:space="preserve">Prof. O. Wasiuta </w:t>
            </w:r>
          </w:p>
          <w:p w:rsidR="004A5E84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547878">
              <w:rPr>
                <w:rFonts w:ascii="Calibri" w:eastAsia="Calibri" w:hAnsi="Calibri" w:cs="Times New Roman"/>
              </w:rPr>
              <w:t>Prof. S. Wasiuta</w:t>
            </w:r>
          </w:p>
          <w:p w:rsidR="004A5E84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C80FC6">
              <w:rPr>
                <w:rFonts w:ascii="Calibri" w:eastAsia="Calibri" w:hAnsi="Calibri" w:cs="Times New Roman"/>
              </w:rPr>
              <w:t>Prof. Kochnowski</w:t>
            </w:r>
          </w:p>
          <w:p w:rsidR="004A5E84" w:rsidRPr="00C80FC6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 A. Jach-Chrząszcz</w:t>
            </w:r>
          </w:p>
          <w:p w:rsidR="004A5E84" w:rsidRDefault="004A5E84" w:rsidP="00B67E9C">
            <w:pPr>
              <w:jc w:val="center"/>
            </w:pPr>
            <w:r w:rsidRPr="00AC28F8">
              <w:t>3/10</w:t>
            </w:r>
          </w:p>
        </w:tc>
        <w:tc>
          <w:tcPr>
            <w:tcW w:w="1212" w:type="dxa"/>
            <w:vAlign w:val="center"/>
          </w:tcPr>
          <w:p w:rsidR="004A5E84" w:rsidRDefault="004A5E84" w:rsidP="00B67E9C">
            <w:pPr>
              <w:jc w:val="center"/>
            </w:pPr>
          </w:p>
        </w:tc>
      </w:tr>
      <w:tr w:rsidR="004A5E84" w:rsidTr="00B67E9C">
        <w:trPr>
          <w:trHeight w:val="1652"/>
        </w:trPr>
        <w:tc>
          <w:tcPr>
            <w:tcW w:w="1232" w:type="dxa"/>
            <w:shd w:val="clear" w:color="auto" w:fill="FBE4D5" w:themeFill="accent2" w:themeFillTint="33"/>
            <w:vAlign w:val="center"/>
          </w:tcPr>
          <w:p w:rsidR="004A5E84" w:rsidRDefault="004A5E84" w:rsidP="00B67E9C">
            <w:pPr>
              <w:jc w:val="center"/>
            </w:pPr>
            <w:r>
              <w:t>Niedziela</w:t>
            </w:r>
          </w:p>
          <w:p w:rsidR="004A5E84" w:rsidRDefault="004A5E84" w:rsidP="00B67E9C">
            <w:pPr>
              <w:jc w:val="center"/>
            </w:pPr>
            <w:r>
              <w:t>26.10.2025</w:t>
            </w:r>
          </w:p>
          <w:p w:rsidR="004A5E84" w:rsidRDefault="004A5E84" w:rsidP="00B67E9C">
            <w:pPr>
              <w:jc w:val="center"/>
            </w:pPr>
            <w:r>
              <w:t>(stacjonarnie)</w:t>
            </w:r>
          </w:p>
        </w:tc>
        <w:tc>
          <w:tcPr>
            <w:tcW w:w="9216" w:type="dxa"/>
            <w:gridSpan w:val="10"/>
            <w:vAlign w:val="center"/>
          </w:tcPr>
          <w:p w:rsidR="004A5E84" w:rsidRPr="00E6652C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6652C">
              <w:rPr>
                <w:rFonts w:ascii="Calibri" w:eastAsia="Calibri" w:hAnsi="Calibri" w:cs="Times New Roman"/>
              </w:rPr>
              <w:t xml:space="preserve">Prof. P. Wywiał </w:t>
            </w:r>
          </w:p>
          <w:p w:rsidR="004A5E84" w:rsidRPr="00E6652C" w:rsidRDefault="004A5E84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E6652C">
              <w:rPr>
                <w:rFonts w:ascii="Calibri" w:eastAsia="Calibri" w:hAnsi="Calibri" w:cs="Times New Roman"/>
              </w:rPr>
              <w:t xml:space="preserve">Obrona narodowa </w:t>
            </w:r>
          </w:p>
          <w:p w:rsidR="004A5E84" w:rsidRDefault="004A5E84" w:rsidP="00B67E9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Ćw.</w:t>
            </w:r>
            <w:r w:rsidRPr="00E6652C">
              <w:rPr>
                <w:rFonts w:ascii="Calibri" w:eastAsia="Calibri" w:hAnsi="Calibri" w:cs="Times New Roman"/>
              </w:rPr>
              <w:t xml:space="preserve"> 15/20</w:t>
            </w:r>
          </w:p>
          <w:p w:rsidR="009A7E73" w:rsidRDefault="009A7E73" w:rsidP="00B67E9C">
            <w:pPr>
              <w:jc w:val="center"/>
            </w:pPr>
            <w:r>
              <w:rPr>
                <w:rFonts w:ascii="Calibri" w:eastAsia="Calibri" w:hAnsi="Calibri" w:cs="Times New Roman"/>
              </w:rPr>
              <w:t>s.306</w:t>
            </w:r>
          </w:p>
          <w:p w:rsidR="004A5E84" w:rsidRDefault="004A5E84" w:rsidP="00B67E9C">
            <w:pPr>
              <w:jc w:val="center"/>
            </w:pPr>
            <w:r>
              <w:t xml:space="preserve"> </w:t>
            </w:r>
          </w:p>
        </w:tc>
        <w:tc>
          <w:tcPr>
            <w:tcW w:w="4006" w:type="dxa"/>
            <w:gridSpan w:val="4"/>
            <w:vAlign w:val="center"/>
          </w:tcPr>
          <w:p w:rsidR="004A5E84" w:rsidRDefault="004A5E84" w:rsidP="00B67E9C">
            <w:pPr>
              <w:jc w:val="center"/>
            </w:pPr>
            <w:r>
              <w:t>Dr. P. Szczepaniak</w:t>
            </w:r>
          </w:p>
          <w:p w:rsidR="004A5E84" w:rsidRDefault="004A5E84" w:rsidP="00B67E9C">
            <w:pPr>
              <w:jc w:val="center"/>
            </w:pPr>
            <w:r>
              <w:t>Teoria bezpieczeństwa</w:t>
            </w:r>
          </w:p>
          <w:p w:rsidR="004A5E84" w:rsidRDefault="004A5E84" w:rsidP="00B67E9C">
            <w:pPr>
              <w:jc w:val="center"/>
            </w:pPr>
            <w:r>
              <w:t>Ćw. 4/10</w:t>
            </w:r>
          </w:p>
          <w:p w:rsidR="009A7E73" w:rsidRDefault="009A7E73" w:rsidP="00B67E9C">
            <w:pPr>
              <w:jc w:val="center"/>
            </w:pPr>
            <w:r>
              <w:t>s.306</w:t>
            </w:r>
            <w:bookmarkStart w:id="0" w:name="_GoBack"/>
            <w:bookmarkEnd w:id="0"/>
          </w:p>
        </w:tc>
      </w:tr>
    </w:tbl>
    <w:p w:rsidR="00177A2F" w:rsidRPr="004A5E84" w:rsidRDefault="00177A2F" w:rsidP="004A5E84"/>
    <w:sectPr w:rsidR="00177A2F" w:rsidRPr="004A5E84" w:rsidSect="00F74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1D"/>
    <w:rsid w:val="00177A2F"/>
    <w:rsid w:val="004A5E84"/>
    <w:rsid w:val="0091451D"/>
    <w:rsid w:val="009A7E73"/>
    <w:rsid w:val="00F7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E570-BCDA-406A-90D9-0375A79C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semiHidden/>
    <w:rsid w:val="00F7489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48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2025-10-07T13:09:00Z</dcterms:created>
  <dcterms:modified xsi:type="dcterms:W3CDTF">2025-10-21T07:21:00Z</dcterms:modified>
</cp:coreProperties>
</file>