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25" w:rsidRDefault="00A50325" w:rsidP="00A50325">
      <w:pPr>
        <w:jc w:val="center"/>
        <w:rPr>
          <w:rFonts w:cstheme="minorHAnsi"/>
          <w:b/>
        </w:rPr>
      </w:pPr>
      <w:r w:rsidRPr="00652814">
        <w:rPr>
          <w:rFonts w:cstheme="minorHAnsi"/>
          <w:b/>
        </w:rPr>
        <w:t xml:space="preserve">Rozkład zajęć </w:t>
      </w:r>
    </w:p>
    <w:p w:rsidR="00A50325" w:rsidRDefault="00A50325" w:rsidP="00A50325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Bezpieczeństwo międzynarodowe, III rok, studia niestacjonarne, I stopnia</w:t>
      </w:r>
    </w:p>
    <w:p w:rsidR="00A50325" w:rsidRPr="008C6F4B" w:rsidRDefault="00A50325" w:rsidP="00A5032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Semestr letni, rok akademicki 2024/2025</w:t>
      </w:r>
    </w:p>
    <w:p w:rsidR="00A50325" w:rsidRPr="00652814" w:rsidRDefault="00A50325" w:rsidP="00A50325">
      <w:pPr>
        <w:rPr>
          <w:rFonts w:cstheme="minorHAnsi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8"/>
        <w:gridCol w:w="928"/>
        <w:gridCol w:w="931"/>
        <w:gridCol w:w="931"/>
        <w:gridCol w:w="930"/>
        <w:gridCol w:w="931"/>
        <w:gridCol w:w="976"/>
        <w:gridCol w:w="886"/>
        <w:gridCol w:w="931"/>
        <w:gridCol w:w="936"/>
        <w:gridCol w:w="931"/>
        <w:gridCol w:w="931"/>
        <w:gridCol w:w="931"/>
        <w:gridCol w:w="944"/>
      </w:tblGrid>
      <w:tr w:rsidR="00A50325" w:rsidRPr="00652814" w:rsidTr="002F2577">
        <w:trPr>
          <w:trHeight w:val="509"/>
        </w:trPr>
        <w:tc>
          <w:tcPr>
            <w:tcW w:w="1232" w:type="dxa"/>
            <w:vMerge w:val="restart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</w:p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</w:p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Dzień/data</w:t>
            </w:r>
          </w:p>
        </w:tc>
        <w:tc>
          <w:tcPr>
            <w:tcW w:w="13045" w:type="dxa"/>
            <w:gridSpan w:val="14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Godziny zajęć</w:t>
            </w:r>
          </w:p>
        </w:tc>
      </w:tr>
      <w:tr w:rsidR="00A50325" w:rsidRPr="00652814" w:rsidTr="002F2577">
        <w:trPr>
          <w:trHeight w:val="434"/>
        </w:trPr>
        <w:tc>
          <w:tcPr>
            <w:tcW w:w="1232" w:type="dxa"/>
            <w:vMerge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1856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8.00-9.30</w:t>
            </w:r>
          </w:p>
        </w:tc>
        <w:tc>
          <w:tcPr>
            <w:tcW w:w="1862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13.15-14.45</w:t>
            </w:r>
          </w:p>
        </w:tc>
        <w:tc>
          <w:tcPr>
            <w:tcW w:w="1867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16.45-18.15</w:t>
            </w:r>
          </w:p>
        </w:tc>
        <w:tc>
          <w:tcPr>
            <w:tcW w:w="1875" w:type="dxa"/>
            <w:gridSpan w:val="2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18.30-20.00</w:t>
            </w:r>
          </w:p>
        </w:tc>
      </w:tr>
      <w:tr w:rsidR="00A50325" w:rsidRPr="00652814" w:rsidTr="002F2577">
        <w:trPr>
          <w:trHeight w:val="266"/>
        </w:trPr>
        <w:tc>
          <w:tcPr>
            <w:tcW w:w="1232" w:type="dxa"/>
            <w:vMerge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8.00-8.45</w:t>
            </w:r>
          </w:p>
        </w:tc>
        <w:tc>
          <w:tcPr>
            <w:tcW w:w="928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8.45-9.30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9.45-10.30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10.30-11.15</w:t>
            </w:r>
          </w:p>
        </w:tc>
        <w:tc>
          <w:tcPr>
            <w:tcW w:w="930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11.30-12.15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12.15-13.00</w:t>
            </w:r>
          </w:p>
        </w:tc>
        <w:tc>
          <w:tcPr>
            <w:tcW w:w="976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13.15-14.00</w:t>
            </w:r>
          </w:p>
        </w:tc>
        <w:tc>
          <w:tcPr>
            <w:tcW w:w="886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14.00-14.45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15.00-15.45</w:t>
            </w:r>
          </w:p>
        </w:tc>
        <w:tc>
          <w:tcPr>
            <w:tcW w:w="936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15.45-16.30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16.45-17.30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17.30-18.15</w:t>
            </w: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18.30-19.15</w:t>
            </w:r>
          </w:p>
        </w:tc>
        <w:tc>
          <w:tcPr>
            <w:tcW w:w="944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19.15-20.00</w:t>
            </w:r>
          </w:p>
        </w:tc>
      </w:tr>
      <w:tr w:rsidR="00A50325" w:rsidRPr="00652814" w:rsidTr="002F2577">
        <w:trPr>
          <w:trHeight w:val="821"/>
        </w:trPr>
        <w:tc>
          <w:tcPr>
            <w:tcW w:w="1232" w:type="dxa"/>
          </w:tcPr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28.03.25</w:t>
            </w:r>
          </w:p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piątek</w:t>
            </w:r>
          </w:p>
        </w:tc>
        <w:tc>
          <w:tcPr>
            <w:tcW w:w="928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30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886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4673" w:type="dxa"/>
            <w:gridSpan w:val="5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</w:tr>
      <w:tr w:rsidR="00A50325" w:rsidRPr="00652814" w:rsidTr="002F2577">
        <w:trPr>
          <w:trHeight w:val="779"/>
        </w:trPr>
        <w:tc>
          <w:tcPr>
            <w:tcW w:w="1232" w:type="dxa"/>
          </w:tcPr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29.03.25</w:t>
            </w:r>
          </w:p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sobota</w:t>
            </w:r>
          </w:p>
        </w:tc>
        <w:tc>
          <w:tcPr>
            <w:tcW w:w="4648" w:type="dxa"/>
            <w:gridSpan w:val="5"/>
          </w:tcPr>
          <w:p w:rsidR="00A50325" w:rsidRPr="006D1EB9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6D1EB9">
              <w:rPr>
                <w:rFonts w:cstheme="minorHAnsi"/>
                <w:b/>
                <w:bCs/>
              </w:rPr>
              <w:t>Geopolityka wybranych państw</w:t>
            </w:r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prof. UKEN Tomasz Skrzyński </w:t>
            </w:r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zdalny</w:t>
            </w:r>
          </w:p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5/10</w:t>
            </w:r>
          </w:p>
        </w:tc>
        <w:tc>
          <w:tcPr>
            <w:tcW w:w="4660" w:type="dxa"/>
            <w:gridSpan w:val="5"/>
          </w:tcPr>
          <w:p w:rsidR="00A50325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1120B5">
              <w:rPr>
                <w:rFonts w:cstheme="minorHAnsi"/>
                <w:b/>
                <w:bCs/>
              </w:rPr>
              <w:t xml:space="preserve">Bezpieczeństwo energetyczne świata </w:t>
            </w:r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mgr Justyna </w:t>
            </w:r>
            <w:proofErr w:type="spellStart"/>
            <w:r>
              <w:rPr>
                <w:rFonts w:cstheme="minorHAnsi"/>
              </w:rPr>
              <w:t>Rokitowska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zdalne</w:t>
            </w:r>
          </w:p>
          <w:p w:rsidR="00A50325" w:rsidRPr="001120B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3737" w:type="dxa"/>
            <w:gridSpan w:val="4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</w:tr>
      <w:tr w:rsidR="00A50325" w:rsidRPr="00652814" w:rsidTr="002F2577">
        <w:trPr>
          <w:trHeight w:val="821"/>
        </w:trPr>
        <w:tc>
          <w:tcPr>
            <w:tcW w:w="1232" w:type="dxa"/>
          </w:tcPr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30.03.25</w:t>
            </w:r>
          </w:p>
          <w:p w:rsidR="00A50325" w:rsidRPr="00D546A4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niedziela</w:t>
            </w:r>
          </w:p>
        </w:tc>
        <w:tc>
          <w:tcPr>
            <w:tcW w:w="4648" w:type="dxa"/>
            <w:gridSpan w:val="5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4660" w:type="dxa"/>
            <w:gridSpan w:val="5"/>
          </w:tcPr>
          <w:p w:rsidR="00A50325" w:rsidRPr="007F47D6" w:rsidRDefault="00A50325" w:rsidP="002F2577">
            <w:pPr>
              <w:jc w:val="center"/>
              <w:rPr>
                <w:rFonts w:cstheme="minorHAnsi"/>
                <w:b/>
                <w:bCs/>
              </w:rPr>
            </w:pPr>
            <w:r w:rsidRPr="007F47D6">
              <w:rPr>
                <w:rFonts w:cstheme="minorHAnsi"/>
                <w:b/>
                <w:bCs/>
              </w:rPr>
              <w:t>Protokół dyplomatyczny</w:t>
            </w:r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Żanna </w:t>
            </w:r>
            <w:proofErr w:type="spellStart"/>
            <w:r>
              <w:rPr>
                <w:rFonts w:cstheme="minorHAnsi"/>
              </w:rPr>
              <w:t>Osikowicz</w:t>
            </w:r>
            <w:proofErr w:type="spellEnd"/>
          </w:p>
          <w:p w:rsidR="00A50325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zdalny</w:t>
            </w:r>
          </w:p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5/10</w:t>
            </w:r>
          </w:p>
        </w:tc>
        <w:tc>
          <w:tcPr>
            <w:tcW w:w="3737" w:type="dxa"/>
            <w:gridSpan w:val="4"/>
          </w:tcPr>
          <w:p w:rsidR="00A50325" w:rsidRPr="00652814" w:rsidRDefault="00A50325" w:rsidP="002F2577">
            <w:pPr>
              <w:jc w:val="center"/>
              <w:rPr>
                <w:rFonts w:cstheme="minorHAnsi"/>
              </w:rPr>
            </w:pPr>
          </w:p>
        </w:tc>
      </w:tr>
    </w:tbl>
    <w:p w:rsidR="00A50325" w:rsidRPr="00652814" w:rsidRDefault="00A50325" w:rsidP="00A50325">
      <w:pPr>
        <w:jc w:val="center"/>
        <w:rPr>
          <w:rFonts w:cstheme="minorHAnsi"/>
        </w:rPr>
      </w:pPr>
    </w:p>
    <w:p w:rsidR="00A50325" w:rsidRDefault="00A50325" w:rsidP="00A50325">
      <w:pPr>
        <w:rPr>
          <w:rFonts w:cstheme="minorHAnsi"/>
        </w:rPr>
      </w:pPr>
    </w:p>
    <w:p w:rsidR="00243C96" w:rsidRDefault="00243C96">
      <w:bookmarkStart w:id="0" w:name="_GoBack"/>
      <w:bookmarkEnd w:id="0"/>
    </w:p>
    <w:sectPr w:rsidR="00243C96" w:rsidSect="00A503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0"/>
    <w:rsid w:val="00123A70"/>
    <w:rsid w:val="00243C96"/>
    <w:rsid w:val="00A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F6DE-2E35-49E0-B181-8BF37E8D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2025-03-07T07:28:00Z</dcterms:created>
  <dcterms:modified xsi:type="dcterms:W3CDTF">2025-03-07T07:28:00Z</dcterms:modified>
</cp:coreProperties>
</file>