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1C" w:rsidRPr="00DF7D71" w:rsidRDefault="00DD7F1C" w:rsidP="00DD7F1C">
      <w:pPr>
        <w:jc w:val="center"/>
        <w:rPr>
          <w:b/>
          <w:sz w:val="28"/>
          <w:szCs w:val="28"/>
        </w:rPr>
      </w:pPr>
      <w:r w:rsidRPr="00224F43">
        <w:rPr>
          <w:b/>
          <w:sz w:val="28"/>
          <w:szCs w:val="28"/>
        </w:rPr>
        <w:t>Rozkład zajęć Kierunek studiów: Bezpieczeństwo Narodowe, rok III, (studia niestacjonarne) pierwszego stopnia</w:t>
      </w:r>
    </w:p>
    <w:p w:rsidR="00DD7F1C" w:rsidRPr="000A401F" w:rsidRDefault="00DD7F1C" w:rsidP="00DD7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IX</w:t>
      </w:r>
      <w:r w:rsidRPr="000A401F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24-26</w:t>
      </w:r>
      <w:r w:rsidRPr="000A40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stycznia</w:t>
      </w:r>
      <w:r w:rsidRPr="000A401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0A401F">
        <w:rPr>
          <w:b/>
          <w:sz w:val="28"/>
          <w:szCs w:val="28"/>
        </w:rPr>
        <w:t xml:space="preserve"> r.</w:t>
      </w:r>
    </w:p>
    <w:p w:rsidR="00DD7F1C" w:rsidRDefault="00DD7F1C" w:rsidP="00DD7F1C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DD7F1C" w:rsidTr="00DC79B8">
        <w:trPr>
          <w:trHeight w:val="509"/>
        </w:trPr>
        <w:tc>
          <w:tcPr>
            <w:tcW w:w="1232" w:type="dxa"/>
            <w:vMerge w:val="restart"/>
          </w:tcPr>
          <w:p w:rsidR="00DD7F1C" w:rsidRDefault="00DD7F1C" w:rsidP="00DC79B8">
            <w:pPr>
              <w:jc w:val="center"/>
              <w:rPr>
                <w:b/>
              </w:rPr>
            </w:pPr>
          </w:p>
          <w:p w:rsidR="00DD7F1C" w:rsidRDefault="00DD7F1C" w:rsidP="00DC79B8">
            <w:pPr>
              <w:jc w:val="center"/>
              <w:rPr>
                <w:b/>
              </w:rPr>
            </w:pPr>
          </w:p>
          <w:p w:rsidR="00DD7F1C" w:rsidRPr="008B0F2F" w:rsidRDefault="00DD7F1C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DD7F1C" w:rsidRPr="008B0F2F" w:rsidRDefault="00DD7F1C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DD7F1C" w:rsidTr="00DC79B8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DD7F1C" w:rsidRPr="00A7386E" w:rsidRDefault="00DD7F1C" w:rsidP="00DC79B8">
            <w:pPr>
              <w:jc w:val="center"/>
            </w:pPr>
          </w:p>
        </w:tc>
        <w:tc>
          <w:tcPr>
            <w:tcW w:w="1860" w:type="dxa"/>
            <w:gridSpan w:val="2"/>
          </w:tcPr>
          <w:p w:rsidR="00DD7F1C" w:rsidRPr="008B0F2F" w:rsidRDefault="00DD7F1C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:rsidR="00DD7F1C" w:rsidRPr="008B0F2F" w:rsidRDefault="00DD7F1C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:rsidR="00DD7F1C" w:rsidRPr="008B0F2F" w:rsidRDefault="00DD7F1C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DD7F1C" w:rsidRPr="008B0F2F" w:rsidRDefault="00DD7F1C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DD7F1C" w:rsidRPr="008B0F2F" w:rsidRDefault="00DD7F1C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:rsidR="00DD7F1C" w:rsidRPr="008B0F2F" w:rsidRDefault="00DD7F1C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:rsidR="00DD7F1C" w:rsidRPr="008B0F2F" w:rsidRDefault="00DD7F1C" w:rsidP="00DC79B8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DD7F1C" w:rsidTr="00DC79B8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DD7F1C" w:rsidRPr="00A7386E" w:rsidRDefault="00DD7F1C" w:rsidP="00DC79B8">
            <w:pPr>
              <w:jc w:val="center"/>
            </w:pPr>
          </w:p>
        </w:tc>
        <w:tc>
          <w:tcPr>
            <w:tcW w:w="930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0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:rsidR="00DD7F1C" w:rsidRPr="008B0F2F" w:rsidRDefault="00DD7F1C" w:rsidP="00DC79B8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DD7F1C" w:rsidTr="00DC79B8">
        <w:trPr>
          <w:gridAfter w:val="1"/>
          <w:wAfter w:w="13" w:type="dxa"/>
          <w:trHeight w:val="821"/>
        </w:trPr>
        <w:tc>
          <w:tcPr>
            <w:tcW w:w="1232" w:type="dxa"/>
          </w:tcPr>
          <w:p w:rsidR="00DD7F1C" w:rsidRPr="006732B1" w:rsidRDefault="00DD7F1C" w:rsidP="00DC79B8">
            <w:pPr>
              <w:jc w:val="center"/>
              <w:rPr>
                <w:b/>
              </w:rPr>
            </w:pPr>
            <w:r w:rsidRPr="006732B1">
              <w:rPr>
                <w:b/>
              </w:rPr>
              <w:t>Piątek</w:t>
            </w:r>
          </w:p>
          <w:p w:rsidR="00DD7F1C" w:rsidRPr="006732B1" w:rsidRDefault="00DD7F1C" w:rsidP="00DC79B8">
            <w:pPr>
              <w:jc w:val="center"/>
              <w:rPr>
                <w:b/>
              </w:rPr>
            </w:pPr>
            <w:r w:rsidRPr="006732B1">
              <w:rPr>
                <w:b/>
              </w:rPr>
              <w:t>24.01</w:t>
            </w:r>
          </w:p>
        </w:tc>
        <w:tc>
          <w:tcPr>
            <w:tcW w:w="930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0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2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0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</w:tr>
      <w:tr w:rsidR="00DD7F1C" w:rsidTr="00DC79B8">
        <w:trPr>
          <w:gridAfter w:val="1"/>
          <w:wAfter w:w="13" w:type="dxa"/>
          <w:trHeight w:val="779"/>
        </w:trPr>
        <w:tc>
          <w:tcPr>
            <w:tcW w:w="1232" w:type="dxa"/>
          </w:tcPr>
          <w:p w:rsidR="00DD7F1C" w:rsidRPr="006732B1" w:rsidRDefault="00DD7F1C" w:rsidP="00DC79B8">
            <w:pPr>
              <w:jc w:val="center"/>
              <w:rPr>
                <w:b/>
              </w:rPr>
            </w:pPr>
            <w:r w:rsidRPr="006732B1">
              <w:rPr>
                <w:b/>
              </w:rPr>
              <w:t>Sobota</w:t>
            </w:r>
          </w:p>
          <w:p w:rsidR="00DD7F1C" w:rsidRPr="006732B1" w:rsidRDefault="00DD7F1C" w:rsidP="00DC79B8">
            <w:pPr>
              <w:jc w:val="center"/>
              <w:rPr>
                <w:b/>
              </w:rPr>
            </w:pPr>
            <w:r w:rsidRPr="006732B1">
              <w:rPr>
                <w:b/>
              </w:rPr>
              <w:t>25.01</w:t>
            </w:r>
          </w:p>
        </w:tc>
        <w:tc>
          <w:tcPr>
            <w:tcW w:w="4653" w:type="dxa"/>
            <w:gridSpan w:val="5"/>
          </w:tcPr>
          <w:p w:rsidR="00DD7F1C" w:rsidRPr="006732B1" w:rsidRDefault="00DD7F1C" w:rsidP="00DC79B8">
            <w:pPr>
              <w:jc w:val="center"/>
              <w:rPr>
                <w:b/>
              </w:rPr>
            </w:pPr>
            <w:r w:rsidRPr="006732B1">
              <w:rPr>
                <w:b/>
              </w:rPr>
              <w:t xml:space="preserve">dr  </w:t>
            </w:r>
            <w:proofErr w:type="spellStart"/>
            <w:r w:rsidRPr="006732B1">
              <w:rPr>
                <w:b/>
              </w:rPr>
              <w:t>E.Sadowska-Wieciech</w:t>
            </w:r>
            <w:proofErr w:type="spellEnd"/>
          </w:p>
          <w:p w:rsidR="00DD7F1C" w:rsidRPr="006732B1" w:rsidRDefault="00DD7F1C" w:rsidP="00DC79B8">
            <w:pPr>
              <w:jc w:val="center"/>
              <w:rPr>
                <w:b/>
              </w:rPr>
            </w:pPr>
            <w:r w:rsidRPr="006732B1">
              <w:rPr>
                <w:b/>
              </w:rPr>
              <w:t>Bezpieczeństwo społeczności lokalnych</w:t>
            </w:r>
          </w:p>
          <w:p w:rsidR="00DD7F1C" w:rsidRDefault="00DD7F1C" w:rsidP="00DC79B8">
            <w:pPr>
              <w:jc w:val="center"/>
            </w:pPr>
            <w:r>
              <w:t>Wykład on-line</w:t>
            </w:r>
          </w:p>
          <w:p w:rsidR="00DD7F1C" w:rsidRDefault="00DD7F1C" w:rsidP="00DC79B8">
            <w:pPr>
              <w:jc w:val="center"/>
            </w:pPr>
            <w:r>
              <w:t>8.00-12.15</w:t>
            </w:r>
          </w:p>
          <w:p w:rsidR="00DD7F1C" w:rsidRDefault="00DD7F1C" w:rsidP="00DC79B8">
            <w:pPr>
              <w:jc w:val="center"/>
            </w:pPr>
            <w:r>
              <w:t>20/20</w:t>
            </w: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</w:tr>
      <w:tr w:rsidR="00DD7F1C" w:rsidTr="00DC79B8">
        <w:trPr>
          <w:gridAfter w:val="1"/>
          <w:wAfter w:w="13" w:type="dxa"/>
          <w:trHeight w:val="821"/>
        </w:trPr>
        <w:tc>
          <w:tcPr>
            <w:tcW w:w="1232" w:type="dxa"/>
          </w:tcPr>
          <w:p w:rsidR="00DD7F1C" w:rsidRPr="006732B1" w:rsidRDefault="00DD7F1C" w:rsidP="00DC79B8">
            <w:pPr>
              <w:jc w:val="center"/>
              <w:rPr>
                <w:b/>
              </w:rPr>
            </w:pPr>
            <w:r w:rsidRPr="006732B1">
              <w:rPr>
                <w:b/>
              </w:rPr>
              <w:t>Niedziela</w:t>
            </w:r>
          </w:p>
          <w:p w:rsidR="00DD7F1C" w:rsidRPr="006732B1" w:rsidRDefault="00DD7F1C" w:rsidP="00DC79B8">
            <w:pPr>
              <w:jc w:val="center"/>
              <w:rPr>
                <w:b/>
              </w:rPr>
            </w:pPr>
            <w:r w:rsidRPr="006732B1">
              <w:rPr>
                <w:b/>
              </w:rPr>
              <w:t>26.01</w:t>
            </w:r>
          </w:p>
        </w:tc>
        <w:tc>
          <w:tcPr>
            <w:tcW w:w="930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0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2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0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  <w:tc>
          <w:tcPr>
            <w:tcW w:w="931" w:type="dxa"/>
          </w:tcPr>
          <w:p w:rsidR="00DD7F1C" w:rsidRDefault="00DD7F1C" w:rsidP="00DC79B8">
            <w:pPr>
              <w:jc w:val="center"/>
            </w:pPr>
          </w:p>
        </w:tc>
      </w:tr>
    </w:tbl>
    <w:p w:rsidR="00DD7F1C" w:rsidRDefault="00DD7F1C" w:rsidP="00DD7F1C">
      <w:pPr>
        <w:jc w:val="center"/>
      </w:pPr>
    </w:p>
    <w:p w:rsidR="00A20CFB" w:rsidRDefault="00A20CFB">
      <w:bookmarkStart w:id="0" w:name="_GoBack"/>
      <w:bookmarkEnd w:id="0"/>
    </w:p>
    <w:sectPr w:rsidR="00A20CFB" w:rsidSect="00A738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13"/>
    <w:rsid w:val="00372113"/>
    <w:rsid w:val="00A20CFB"/>
    <w:rsid w:val="00D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5A05E-D298-4B9C-9908-ACD17285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2024-10-10T06:53:00Z</dcterms:created>
  <dcterms:modified xsi:type="dcterms:W3CDTF">2024-10-10T06:53:00Z</dcterms:modified>
</cp:coreProperties>
</file>