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65" w:rsidRPr="008B0F2F" w:rsidRDefault="00F17865" w:rsidP="00F17865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</w:t>
      </w:r>
      <w:r>
        <w:rPr>
          <w:b/>
          <w:sz w:val="24"/>
          <w:szCs w:val="24"/>
        </w:rPr>
        <w:t>: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>II,</w:t>
      </w:r>
      <w:r w:rsidRPr="008B0F2F">
        <w:rPr>
          <w:b/>
          <w:sz w:val="24"/>
          <w:szCs w:val="24"/>
        </w:rPr>
        <w:t xml:space="preserve"> studia niestacjonarne pierwszego stopnia</w:t>
      </w:r>
    </w:p>
    <w:p w:rsidR="00F17865" w:rsidRDefault="00F17865" w:rsidP="00F17865"/>
    <w:tbl>
      <w:tblPr>
        <w:tblStyle w:val="Tabela-Siatka"/>
        <w:tblW w:w="15207" w:type="dxa"/>
        <w:tblInd w:w="-609" w:type="dxa"/>
        <w:tblLook w:val="04A0" w:firstRow="1" w:lastRow="0" w:firstColumn="1" w:lastColumn="0" w:noHBand="0" w:noVBand="1"/>
      </w:tblPr>
      <w:tblGrid>
        <w:gridCol w:w="1233"/>
        <w:gridCol w:w="891"/>
        <w:gridCol w:w="896"/>
        <w:gridCol w:w="896"/>
        <w:gridCol w:w="900"/>
        <w:gridCol w:w="1359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12"/>
      </w:tblGrid>
      <w:tr w:rsidR="00F17865" w:rsidTr="00A72D4D">
        <w:trPr>
          <w:trHeight w:val="509"/>
        </w:trPr>
        <w:tc>
          <w:tcPr>
            <w:tcW w:w="1232" w:type="dxa"/>
            <w:vMerge w:val="restart"/>
          </w:tcPr>
          <w:p w:rsidR="00F17865" w:rsidRDefault="00F17865" w:rsidP="00A72D4D">
            <w:pPr>
              <w:jc w:val="center"/>
              <w:rPr>
                <w:b/>
              </w:rPr>
            </w:pPr>
          </w:p>
          <w:p w:rsidR="00F17865" w:rsidRDefault="00F17865" w:rsidP="00A72D4D">
            <w:pPr>
              <w:jc w:val="center"/>
              <w:rPr>
                <w:b/>
              </w:rPr>
            </w:pPr>
          </w:p>
          <w:p w:rsidR="00F17865" w:rsidRPr="008B0F2F" w:rsidRDefault="00F17865" w:rsidP="00A72D4D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929" w:type="dxa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</w:p>
        </w:tc>
        <w:tc>
          <w:tcPr>
            <w:tcW w:w="13046" w:type="dxa"/>
            <w:gridSpan w:val="15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F17865" w:rsidTr="00A72D4D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F17865" w:rsidRPr="00A7386E" w:rsidRDefault="00F17865" w:rsidP="00A72D4D">
            <w:pPr>
              <w:jc w:val="center"/>
            </w:pPr>
          </w:p>
        </w:tc>
        <w:tc>
          <w:tcPr>
            <w:tcW w:w="929" w:type="dxa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2" w:type="dxa"/>
            <w:gridSpan w:val="2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F17865" w:rsidRPr="008B0F2F" w:rsidRDefault="00F17865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F17865" w:rsidTr="00A72D4D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F17865" w:rsidRPr="00A7386E" w:rsidRDefault="00F17865" w:rsidP="00A72D4D">
            <w:pPr>
              <w:jc w:val="center"/>
            </w:pPr>
          </w:p>
        </w:tc>
        <w:tc>
          <w:tcPr>
            <w:tcW w:w="929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29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F17865" w:rsidRPr="008B0F2F" w:rsidRDefault="00F17865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F17865" w:rsidTr="00A72D4D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</w:tcPr>
          <w:p w:rsidR="00F17865" w:rsidRDefault="00F17865" w:rsidP="00A72D4D">
            <w:pPr>
              <w:jc w:val="center"/>
            </w:pPr>
          </w:p>
          <w:p w:rsidR="00F17865" w:rsidRDefault="00F17865" w:rsidP="00A72D4D">
            <w:pPr>
              <w:jc w:val="center"/>
            </w:pPr>
            <w:r>
              <w:t>20 XII</w:t>
            </w:r>
          </w:p>
        </w:tc>
        <w:tc>
          <w:tcPr>
            <w:tcW w:w="929" w:type="dxa"/>
            <w:vMerge w:val="restart"/>
          </w:tcPr>
          <w:p w:rsidR="00F17865" w:rsidRDefault="00F17865" w:rsidP="00A72D4D">
            <w:pPr>
              <w:jc w:val="center"/>
            </w:pPr>
          </w:p>
          <w:p w:rsidR="00F17865" w:rsidRDefault="00F17865" w:rsidP="00A72D4D">
            <w:pPr>
              <w:jc w:val="center"/>
            </w:pPr>
            <w:r>
              <w:t>A1</w:t>
            </w:r>
          </w:p>
          <w:p w:rsidR="00F17865" w:rsidRDefault="00F17865" w:rsidP="00A72D4D">
            <w:pPr>
              <w:jc w:val="center"/>
            </w:pPr>
          </w:p>
          <w:p w:rsidR="00F17865" w:rsidRDefault="00F17865" w:rsidP="00A72D4D">
            <w:pPr>
              <w:jc w:val="center"/>
            </w:pPr>
          </w:p>
        </w:tc>
        <w:tc>
          <w:tcPr>
            <w:tcW w:w="929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2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Pr="00606BF9" w:rsidRDefault="00F17865" w:rsidP="00A72D4D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:rsidR="00F17865" w:rsidRPr="00606BF9" w:rsidRDefault="00F17865" w:rsidP="00A72D4D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:rsidR="00F17865" w:rsidRPr="00606BF9" w:rsidRDefault="00F17865" w:rsidP="00A72D4D">
            <w:pPr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gridSpan w:val="5"/>
            <w:vMerge w:val="restart"/>
          </w:tcPr>
          <w:p w:rsidR="00F17865" w:rsidRDefault="00F17865" w:rsidP="00A72D4D">
            <w:pPr>
              <w:jc w:val="center"/>
            </w:pPr>
          </w:p>
          <w:p w:rsidR="00F17865" w:rsidRPr="00B15D34" w:rsidRDefault="00F17865" w:rsidP="00A72D4D">
            <w:pPr>
              <w:jc w:val="center"/>
              <w:rPr>
                <w:rFonts w:cstheme="minorHAnsi"/>
                <w:b/>
                <w:highlight w:val="yellow"/>
              </w:rPr>
            </w:pPr>
            <w:r w:rsidRPr="00B15D34">
              <w:rPr>
                <w:rFonts w:cstheme="minorHAnsi"/>
                <w:b/>
                <w:highlight w:val="yellow"/>
              </w:rPr>
              <w:t xml:space="preserve">Prywatny sektor ochrony osób i mienia </w:t>
            </w:r>
            <w:r>
              <w:rPr>
                <w:rFonts w:cstheme="minorHAnsi"/>
                <w:b/>
                <w:highlight w:val="yellow"/>
              </w:rPr>
              <w:br/>
            </w:r>
            <w:r w:rsidRPr="00B15D34">
              <w:rPr>
                <w:rFonts w:cstheme="minorHAnsi"/>
                <w:b/>
                <w:highlight w:val="yellow"/>
              </w:rPr>
              <w:t>a bezpieczeństwo narodowe</w:t>
            </w:r>
          </w:p>
          <w:p w:rsidR="00F17865" w:rsidRPr="00B15D34" w:rsidRDefault="00F17865" w:rsidP="00A72D4D">
            <w:pPr>
              <w:jc w:val="center"/>
              <w:rPr>
                <w:highlight w:val="yellow"/>
              </w:rPr>
            </w:pPr>
            <w:r w:rsidRPr="00B15D34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10</w:t>
            </w:r>
            <w:r w:rsidRPr="00B15D34">
              <w:rPr>
                <w:highlight w:val="yellow"/>
              </w:rPr>
              <w:t>/20</w:t>
            </w:r>
          </w:p>
          <w:p w:rsidR="00F17865" w:rsidRPr="00B15D34" w:rsidRDefault="00F17865" w:rsidP="00A72D4D">
            <w:pPr>
              <w:jc w:val="center"/>
              <w:rPr>
                <w:highlight w:val="yellow"/>
              </w:rPr>
            </w:pPr>
            <w:r w:rsidRPr="00B15D34">
              <w:rPr>
                <w:highlight w:val="yellow"/>
              </w:rPr>
              <w:t xml:space="preserve">Dr Dariusz </w:t>
            </w:r>
            <w:proofErr w:type="spellStart"/>
            <w:r w:rsidRPr="00B15D34">
              <w:rPr>
                <w:highlight w:val="yellow"/>
              </w:rPr>
              <w:t>Hybś</w:t>
            </w:r>
            <w:proofErr w:type="spellEnd"/>
          </w:p>
          <w:p w:rsidR="00F17865" w:rsidRDefault="00F17865" w:rsidP="00A72D4D">
            <w:pPr>
              <w:jc w:val="center"/>
            </w:pPr>
          </w:p>
        </w:tc>
      </w:tr>
      <w:tr w:rsidR="00F17865" w:rsidTr="00A72D4D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:rsidR="00F17865" w:rsidRDefault="00F17865" w:rsidP="00A72D4D">
            <w:pPr>
              <w:jc w:val="center"/>
            </w:pPr>
          </w:p>
        </w:tc>
        <w:tc>
          <w:tcPr>
            <w:tcW w:w="929" w:type="dxa"/>
            <w:vMerge/>
          </w:tcPr>
          <w:p w:rsidR="00F17865" w:rsidRDefault="00F17865" w:rsidP="00A72D4D">
            <w:pPr>
              <w:jc w:val="center"/>
            </w:pPr>
          </w:p>
        </w:tc>
        <w:tc>
          <w:tcPr>
            <w:tcW w:w="929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2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4655" w:type="dxa"/>
            <w:gridSpan w:val="5"/>
            <w:vMerge/>
          </w:tcPr>
          <w:p w:rsidR="00F17865" w:rsidRDefault="00F17865" w:rsidP="00A72D4D">
            <w:pPr>
              <w:jc w:val="center"/>
            </w:pPr>
          </w:p>
        </w:tc>
      </w:tr>
      <w:tr w:rsidR="00F17865" w:rsidTr="00A72D4D">
        <w:trPr>
          <w:gridAfter w:val="1"/>
          <w:wAfter w:w="13" w:type="dxa"/>
          <w:trHeight w:val="1131"/>
        </w:trPr>
        <w:tc>
          <w:tcPr>
            <w:tcW w:w="1232" w:type="dxa"/>
            <w:vMerge w:val="restart"/>
          </w:tcPr>
          <w:p w:rsidR="00F17865" w:rsidRDefault="00F17865" w:rsidP="00A72D4D">
            <w:pPr>
              <w:jc w:val="center"/>
            </w:pPr>
          </w:p>
          <w:p w:rsidR="00F17865" w:rsidRDefault="00F17865" w:rsidP="00A72D4D">
            <w:pPr>
              <w:jc w:val="center"/>
            </w:pPr>
            <w:r>
              <w:t>21 XII</w:t>
            </w:r>
          </w:p>
        </w:tc>
        <w:tc>
          <w:tcPr>
            <w:tcW w:w="929" w:type="dxa"/>
            <w:vMerge w:val="restart"/>
          </w:tcPr>
          <w:p w:rsidR="00F17865" w:rsidRDefault="00F17865" w:rsidP="00A72D4D">
            <w:pPr>
              <w:jc w:val="center"/>
            </w:pPr>
          </w:p>
          <w:p w:rsidR="00F17865" w:rsidRDefault="00F17865" w:rsidP="00A72D4D">
            <w:pPr>
              <w:jc w:val="center"/>
            </w:pPr>
            <w:r>
              <w:t>A1</w:t>
            </w:r>
          </w:p>
          <w:p w:rsidR="00F17865" w:rsidRPr="00AB25FD" w:rsidRDefault="00F17865" w:rsidP="00A72D4D">
            <w:pPr>
              <w:jc w:val="center"/>
            </w:pPr>
          </w:p>
          <w:p w:rsidR="00F17865" w:rsidRDefault="00F17865" w:rsidP="00A72D4D">
            <w:pPr>
              <w:jc w:val="center"/>
            </w:pPr>
          </w:p>
        </w:tc>
        <w:tc>
          <w:tcPr>
            <w:tcW w:w="929" w:type="dxa"/>
            <w:vMerge w:val="restart"/>
          </w:tcPr>
          <w:p w:rsidR="00F17865" w:rsidRPr="00F047E8" w:rsidRDefault="00F17865" w:rsidP="00A72D4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31" w:type="dxa"/>
            <w:vMerge w:val="restart"/>
          </w:tcPr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  <w:vMerge w:val="restart"/>
          </w:tcPr>
          <w:p w:rsidR="00F17865" w:rsidRDefault="00F17865" w:rsidP="00A72D4D">
            <w:pPr>
              <w:jc w:val="center"/>
              <w:rPr>
                <w:highlight w:val="yellow"/>
              </w:rPr>
            </w:pPr>
          </w:p>
          <w:p w:rsidR="00F17865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932" w:type="dxa"/>
            <w:vMerge w:val="restart"/>
          </w:tcPr>
          <w:p w:rsidR="00F17865" w:rsidRPr="008E12AC" w:rsidRDefault="00F17865" w:rsidP="00A72D4D">
            <w:pPr>
              <w:jc w:val="center"/>
              <w:rPr>
                <w:b/>
                <w:bCs/>
                <w:highlight w:val="yellow"/>
              </w:rPr>
            </w:pPr>
            <w:r w:rsidRPr="008E12AC">
              <w:rPr>
                <w:b/>
                <w:bCs/>
                <w:highlight w:val="yellow"/>
              </w:rPr>
              <w:t xml:space="preserve">Podstawy kryminologii i </w:t>
            </w:r>
            <w:proofErr w:type="spellStart"/>
            <w:r w:rsidRPr="008E12AC">
              <w:rPr>
                <w:b/>
                <w:bCs/>
                <w:highlight w:val="yellow"/>
              </w:rPr>
              <w:t>krymin</w:t>
            </w:r>
            <w:proofErr w:type="spellEnd"/>
            <w:r w:rsidRPr="008E12AC">
              <w:rPr>
                <w:b/>
                <w:bCs/>
                <w:highlight w:val="yellow"/>
              </w:rPr>
              <w:t>.</w:t>
            </w:r>
          </w:p>
          <w:p w:rsidR="00F17865" w:rsidRPr="008E12AC" w:rsidRDefault="00F17865" w:rsidP="00A72D4D">
            <w:pPr>
              <w:jc w:val="center"/>
              <w:rPr>
                <w:b/>
                <w:bCs/>
                <w:highlight w:val="yellow"/>
              </w:rPr>
            </w:pPr>
          </w:p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  <w:proofErr w:type="spellStart"/>
            <w:r w:rsidRPr="008E12AC">
              <w:rPr>
                <w:b/>
                <w:bCs/>
                <w:highlight w:val="yellow"/>
              </w:rPr>
              <w:t>Zal</w:t>
            </w:r>
            <w:proofErr w:type="spellEnd"/>
            <w:r w:rsidRPr="008E12AC">
              <w:rPr>
                <w:b/>
                <w:bCs/>
                <w:highlight w:val="yellow"/>
              </w:rPr>
              <w:t xml:space="preserve"> test - </w:t>
            </w:r>
            <w:proofErr w:type="spellStart"/>
            <w:r w:rsidRPr="008E12AC">
              <w:rPr>
                <w:b/>
                <w:bCs/>
                <w:highlight w:val="yellow"/>
              </w:rPr>
              <w:t>Moodle</w:t>
            </w:r>
            <w:proofErr w:type="spellEnd"/>
          </w:p>
        </w:tc>
        <w:tc>
          <w:tcPr>
            <w:tcW w:w="931" w:type="dxa"/>
            <w:vMerge w:val="restart"/>
          </w:tcPr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4655" w:type="dxa"/>
            <w:gridSpan w:val="5"/>
            <w:vMerge w:val="restart"/>
          </w:tcPr>
          <w:p w:rsidR="00F17865" w:rsidRDefault="00F17865" w:rsidP="00A72D4D">
            <w:pPr>
              <w:jc w:val="center"/>
              <w:rPr>
                <w:highlight w:val="yellow"/>
              </w:rPr>
            </w:pPr>
          </w:p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  <w:p w:rsidR="00F17865" w:rsidRPr="00B15D34" w:rsidRDefault="00F17865" w:rsidP="00A72D4D">
            <w:pPr>
              <w:jc w:val="center"/>
              <w:rPr>
                <w:rFonts w:cstheme="minorHAnsi"/>
                <w:b/>
                <w:highlight w:val="yellow"/>
              </w:rPr>
            </w:pPr>
            <w:r w:rsidRPr="00B15D34">
              <w:rPr>
                <w:rFonts w:cstheme="minorHAnsi"/>
                <w:b/>
                <w:highlight w:val="yellow"/>
              </w:rPr>
              <w:t xml:space="preserve">Prywatny sektor ochrony osób i mienia </w:t>
            </w:r>
            <w:r>
              <w:rPr>
                <w:rFonts w:cstheme="minorHAnsi"/>
                <w:b/>
                <w:highlight w:val="yellow"/>
              </w:rPr>
              <w:br/>
            </w:r>
            <w:r w:rsidRPr="00B15D34">
              <w:rPr>
                <w:rFonts w:cstheme="minorHAnsi"/>
                <w:b/>
                <w:highlight w:val="yellow"/>
              </w:rPr>
              <w:t>a bezpieczeństwo narodowe</w:t>
            </w:r>
          </w:p>
          <w:p w:rsidR="00F17865" w:rsidRPr="00B15D34" w:rsidRDefault="00F17865" w:rsidP="00A72D4D">
            <w:pPr>
              <w:jc w:val="center"/>
              <w:rPr>
                <w:highlight w:val="yellow"/>
              </w:rPr>
            </w:pPr>
            <w:r w:rsidRPr="00B15D34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</w:t>
            </w:r>
            <w:r w:rsidRPr="00B15D34">
              <w:rPr>
                <w:highlight w:val="yellow"/>
              </w:rPr>
              <w:t>5/20</w:t>
            </w:r>
          </w:p>
          <w:p w:rsidR="00F17865" w:rsidRPr="00B15D34" w:rsidRDefault="00F17865" w:rsidP="00A72D4D">
            <w:pPr>
              <w:jc w:val="center"/>
              <w:rPr>
                <w:highlight w:val="yellow"/>
              </w:rPr>
            </w:pPr>
            <w:r w:rsidRPr="00B15D34">
              <w:rPr>
                <w:highlight w:val="yellow"/>
              </w:rPr>
              <w:t xml:space="preserve">Dr Dariusz </w:t>
            </w:r>
            <w:proofErr w:type="spellStart"/>
            <w:r w:rsidRPr="00B15D34">
              <w:rPr>
                <w:highlight w:val="yellow"/>
              </w:rPr>
              <w:t>Hybś</w:t>
            </w:r>
            <w:proofErr w:type="spellEnd"/>
          </w:p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</w:tr>
      <w:tr w:rsidR="00F17865" w:rsidTr="00A72D4D">
        <w:trPr>
          <w:gridAfter w:val="1"/>
          <w:wAfter w:w="13" w:type="dxa"/>
          <w:trHeight w:val="779"/>
        </w:trPr>
        <w:tc>
          <w:tcPr>
            <w:tcW w:w="1232" w:type="dxa"/>
            <w:vMerge/>
          </w:tcPr>
          <w:p w:rsidR="00F17865" w:rsidRDefault="00F17865" w:rsidP="00A72D4D">
            <w:pPr>
              <w:jc w:val="center"/>
            </w:pPr>
          </w:p>
        </w:tc>
        <w:tc>
          <w:tcPr>
            <w:tcW w:w="929" w:type="dxa"/>
            <w:vMerge/>
          </w:tcPr>
          <w:p w:rsidR="00F17865" w:rsidRPr="00AB25FD" w:rsidRDefault="00F17865" w:rsidP="00A72D4D">
            <w:pPr>
              <w:jc w:val="center"/>
            </w:pPr>
          </w:p>
        </w:tc>
        <w:tc>
          <w:tcPr>
            <w:tcW w:w="929" w:type="dxa"/>
            <w:vMerge/>
          </w:tcPr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  <w:vMerge/>
          </w:tcPr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  <w:vMerge/>
          </w:tcPr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932" w:type="dxa"/>
            <w:vMerge/>
          </w:tcPr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  <w:vMerge/>
          </w:tcPr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4655" w:type="dxa"/>
            <w:gridSpan w:val="5"/>
            <w:vMerge/>
          </w:tcPr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</w:tr>
      <w:tr w:rsidR="00F17865" w:rsidTr="00A72D4D">
        <w:trPr>
          <w:gridAfter w:val="1"/>
          <w:wAfter w:w="13" w:type="dxa"/>
          <w:trHeight w:val="644"/>
        </w:trPr>
        <w:tc>
          <w:tcPr>
            <w:tcW w:w="1232" w:type="dxa"/>
            <w:vMerge w:val="restart"/>
          </w:tcPr>
          <w:p w:rsidR="00F17865" w:rsidRDefault="00F17865" w:rsidP="00A72D4D">
            <w:pPr>
              <w:jc w:val="center"/>
            </w:pPr>
          </w:p>
          <w:p w:rsidR="00F17865" w:rsidRDefault="00F17865" w:rsidP="00A72D4D">
            <w:pPr>
              <w:jc w:val="center"/>
            </w:pPr>
            <w:r>
              <w:t>22 XII</w:t>
            </w:r>
          </w:p>
        </w:tc>
        <w:tc>
          <w:tcPr>
            <w:tcW w:w="929" w:type="dxa"/>
            <w:vMerge w:val="restart"/>
          </w:tcPr>
          <w:p w:rsidR="00F17865" w:rsidRPr="00AB25FD" w:rsidRDefault="00F17865" w:rsidP="00A72D4D">
            <w:pPr>
              <w:jc w:val="center"/>
              <w:rPr>
                <w:b/>
                <w:bCs/>
              </w:rPr>
            </w:pPr>
          </w:p>
          <w:p w:rsidR="00F17865" w:rsidRPr="00AB25FD" w:rsidRDefault="00F17865" w:rsidP="00A72D4D">
            <w:pPr>
              <w:jc w:val="center"/>
            </w:pPr>
            <w:r>
              <w:t>A1</w:t>
            </w:r>
          </w:p>
          <w:p w:rsidR="00F17865" w:rsidRDefault="00F17865" w:rsidP="00A72D4D">
            <w:pPr>
              <w:jc w:val="center"/>
            </w:pPr>
          </w:p>
          <w:p w:rsidR="00F17865" w:rsidRDefault="00F17865" w:rsidP="00A72D4D">
            <w:pPr>
              <w:jc w:val="center"/>
            </w:pPr>
          </w:p>
          <w:p w:rsidR="00F17865" w:rsidRPr="00AB25FD" w:rsidRDefault="00F17865" w:rsidP="00A72D4D">
            <w:pPr>
              <w:jc w:val="center"/>
            </w:pPr>
          </w:p>
        </w:tc>
        <w:tc>
          <w:tcPr>
            <w:tcW w:w="4654" w:type="dxa"/>
            <w:gridSpan w:val="5"/>
            <w:vMerge w:val="restart"/>
          </w:tcPr>
          <w:p w:rsidR="00F17865" w:rsidRDefault="00F17865" w:rsidP="00A72D4D">
            <w:pPr>
              <w:jc w:val="center"/>
              <w:rPr>
                <w:highlight w:val="yellow"/>
              </w:rPr>
            </w:pPr>
          </w:p>
          <w:p w:rsidR="00F17865" w:rsidRPr="00B15D34" w:rsidRDefault="00F17865" w:rsidP="00A72D4D">
            <w:pPr>
              <w:jc w:val="center"/>
              <w:rPr>
                <w:rFonts w:cstheme="minorHAnsi"/>
                <w:b/>
                <w:highlight w:val="yellow"/>
              </w:rPr>
            </w:pPr>
            <w:r w:rsidRPr="00B15D34">
              <w:rPr>
                <w:rFonts w:cstheme="minorHAnsi"/>
                <w:b/>
                <w:highlight w:val="yellow"/>
              </w:rPr>
              <w:t xml:space="preserve">Prywatny sektor ochrony osób i mienia </w:t>
            </w:r>
            <w:r>
              <w:rPr>
                <w:rFonts w:cstheme="minorHAnsi"/>
                <w:b/>
                <w:highlight w:val="yellow"/>
              </w:rPr>
              <w:br/>
            </w:r>
            <w:r w:rsidRPr="00B15D34">
              <w:rPr>
                <w:rFonts w:cstheme="minorHAnsi"/>
                <w:b/>
                <w:highlight w:val="yellow"/>
              </w:rPr>
              <w:t>a bezpieczeństwo narodowe</w:t>
            </w:r>
          </w:p>
          <w:p w:rsidR="00F17865" w:rsidRPr="00B15D34" w:rsidRDefault="00F17865" w:rsidP="00A72D4D">
            <w:pPr>
              <w:jc w:val="center"/>
              <w:rPr>
                <w:highlight w:val="yellow"/>
              </w:rPr>
            </w:pPr>
            <w:r w:rsidRPr="00B15D34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20</w:t>
            </w:r>
            <w:r w:rsidRPr="00B15D34">
              <w:rPr>
                <w:highlight w:val="yellow"/>
              </w:rPr>
              <w:t>/20</w:t>
            </w:r>
          </w:p>
          <w:p w:rsidR="00F17865" w:rsidRPr="00B15D34" w:rsidRDefault="00F17865" w:rsidP="00A72D4D">
            <w:pPr>
              <w:jc w:val="center"/>
              <w:rPr>
                <w:highlight w:val="yellow"/>
              </w:rPr>
            </w:pPr>
            <w:r w:rsidRPr="00B15D34">
              <w:rPr>
                <w:highlight w:val="yellow"/>
              </w:rPr>
              <w:t xml:space="preserve">Dr Dariusz </w:t>
            </w:r>
            <w:proofErr w:type="spellStart"/>
            <w:r w:rsidRPr="00B15D34">
              <w:rPr>
                <w:highlight w:val="yellow"/>
              </w:rPr>
              <w:t>Hybś</w:t>
            </w:r>
            <w:proofErr w:type="spellEnd"/>
          </w:p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4655" w:type="dxa"/>
            <w:gridSpan w:val="5"/>
            <w:vMerge w:val="restart"/>
          </w:tcPr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  <w:p w:rsidR="00F17865" w:rsidRPr="00F047E8" w:rsidRDefault="00F17865" w:rsidP="00A72D4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Stany nadzwyczajne w państwie</w:t>
            </w:r>
          </w:p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10</w:t>
            </w:r>
            <w:r w:rsidRPr="00F047E8">
              <w:rPr>
                <w:highlight w:val="yellow"/>
              </w:rPr>
              <w:t>/10</w:t>
            </w:r>
          </w:p>
          <w:p w:rsidR="00F17865" w:rsidRPr="00F047E8" w:rsidRDefault="00F17865" w:rsidP="00A72D4D">
            <w:pPr>
              <w:jc w:val="center"/>
              <w:rPr>
                <w:b/>
                <w:bCs/>
                <w:highlight w:val="yellow"/>
              </w:rPr>
            </w:pPr>
            <w:r w:rsidRPr="00936DFC">
              <w:rPr>
                <w:highlight w:val="yellow"/>
              </w:rPr>
              <w:t>Dr hab. Jarosław Jastrzębski</w:t>
            </w:r>
          </w:p>
          <w:p w:rsidR="00F17865" w:rsidRPr="00F047E8" w:rsidRDefault="00F17865" w:rsidP="00A72D4D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</w:tr>
      <w:tr w:rsidR="00F17865" w:rsidTr="00A72D4D">
        <w:trPr>
          <w:gridAfter w:val="1"/>
          <w:wAfter w:w="13" w:type="dxa"/>
          <w:trHeight w:val="413"/>
        </w:trPr>
        <w:tc>
          <w:tcPr>
            <w:tcW w:w="1232" w:type="dxa"/>
            <w:vMerge/>
          </w:tcPr>
          <w:p w:rsidR="00F17865" w:rsidRDefault="00F17865" w:rsidP="00A72D4D">
            <w:pPr>
              <w:jc w:val="center"/>
            </w:pPr>
          </w:p>
        </w:tc>
        <w:tc>
          <w:tcPr>
            <w:tcW w:w="929" w:type="dxa"/>
            <w:vMerge/>
          </w:tcPr>
          <w:p w:rsidR="00F17865" w:rsidRPr="00AB25FD" w:rsidRDefault="00F17865" w:rsidP="00A72D4D">
            <w:pPr>
              <w:jc w:val="center"/>
            </w:pPr>
          </w:p>
        </w:tc>
        <w:tc>
          <w:tcPr>
            <w:tcW w:w="4654" w:type="dxa"/>
            <w:gridSpan w:val="5"/>
            <w:vMerge/>
          </w:tcPr>
          <w:p w:rsidR="00F17865" w:rsidRDefault="00F17865" w:rsidP="00A72D4D">
            <w:pPr>
              <w:jc w:val="center"/>
            </w:pPr>
          </w:p>
        </w:tc>
        <w:tc>
          <w:tcPr>
            <w:tcW w:w="4655" w:type="dxa"/>
            <w:gridSpan w:val="5"/>
            <w:vMerge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  <w:tc>
          <w:tcPr>
            <w:tcW w:w="931" w:type="dxa"/>
          </w:tcPr>
          <w:p w:rsidR="00F17865" w:rsidRDefault="00F17865" w:rsidP="00A72D4D">
            <w:pPr>
              <w:jc w:val="center"/>
            </w:pPr>
          </w:p>
        </w:tc>
      </w:tr>
    </w:tbl>
    <w:p w:rsidR="00F17865" w:rsidRDefault="00F17865" w:rsidP="00F17865"/>
    <w:p w:rsidR="00017F5A" w:rsidRDefault="00017F5A">
      <w:bookmarkStart w:id="0" w:name="_GoBack"/>
      <w:bookmarkEnd w:id="0"/>
    </w:p>
    <w:sectPr w:rsidR="00017F5A" w:rsidSect="00F178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CD"/>
    <w:rsid w:val="00017F5A"/>
    <w:rsid w:val="001067CD"/>
    <w:rsid w:val="00F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8FDBF-C912-4A5D-ACDC-5A7949C7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2024-10-09T10:01:00Z</dcterms:created>
  <dcterms:modified xsi:type="dcterms:W3CDTF">2024-10-09T10:01:00Z</dcterms:modified>
</cp:coreProperties>
</file>